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D1" w:rsidRPr="00842D46" w:rsidRDefault="00ED48D1" w:rsidP="00ED48D1">
      <w:pPr>
        <w:pStyle w:val="affff8"/>
        <w:shd w:val="clear" w:color="auto" w:fill="auto"/>
        <w:spacing w:line="317" w:lineRule="exact"/>
        <w:ind w:right="100"/>
        <w:jc w:val="right"/>
        <w:rPr>
          <w:rStyle w:val="12"/>
          <w:rFonts w:ascii="Times New Roman" w:hAnsi="Times New Roman"/>
          <w:bCs/>
          <w:sz w:val="28"/>
          <w:szCs w:val="28"/>
        </w:rPr>
      </w:pPr>
      <w:bookmarkStart w:id="0" w:name="sub_12"/>
      <w:r w:rsidRPr="00842D46">
        <w:rPr>
          <w:rStyle w:val="12"/>
          <w:rFonts w:ascii="Times New Roman" w:hAnsi="Times New Roman"/>
          <w:bCs/>
          <w:sz w:val="28"/>
          <w:szCs w:val="28"/>
        </w:rPr>
        <w:t>Проект</w:t>
      </w:r>
    </w:p>
    <w:p w:rsidR="00ED48D1" w:rsidRPr="00842D46" w:rsidRDefault="00ED48D1" w:rsidP="00ED48D1">
      <w:pPr>
        <w:pStyle w:val="affff8"/>
        <w:shd w:val="clear" w:color="auto" w:fill="auto"/>
        <w:spacing w:line="317" w:lineRule="exact"/>
        <w:ind w:right="100"/>
        <w:rPr>
          <w:rStyle w:val="12"/>
          <w:rFonts w:ascii="Times New Roman" w:hAnsi="Times New Roman"/>
          <w:bCs/>
          <w:sz w:val="28"/>
          <w:szCs w:val="28"/>
        </w:rPr>
      </w:pPr>
    </w:p>
    <w:p w:rsidR="00D43E7B" w:rsidRPr="00842D46" w:rsidRDefault="00D43E7B" w:rsidP="00ED48D1">
      <w:pPr>
        <w:pStyle w:val="affff8"/>
        <w:shd w:val="clear" w:color="auto" w:fill="auto"/>
        <w:spacing w:line="317" w:lineRule="exact"/>
        <w:ind w:right="100"/>
        <w:rPr>
          <w:rStyle w:val="12"/>
          <w:rFonts w:ascii="Times New Roman" w:hAnsi="Times New Roman"/>
          <w:b/>
          <w:bCs/>
          <w:sz w:val="28"/>
          <w:szCs w:val="28"/>
        </w:rPr>
      </w:pPr>
      <w:r w:rsidRPr="00842D46">
        <w:rPr>
          <w:rStyle w:val="12"/>
          <w:rFonts w:ascii="Times New Roman" w:hAnsi="Times New Roman"/>
          <w:bCs/>
          <w:sz w:val="28"/>
          <w:szCs w:val="28"/>
        </w:rPr>
        <w:t>ЗАКОН</w:t>
      </w:r>
    </w:p>
    <w:p w:rsidR="00D43E7B" w:rsidRPr="00842D46" w:rsidRDefault="00D43E7B" w:rsidP="00ED48D1">
      <w:pPr>
        <w:pStyle w:val="affff8"/>
        <w:shd w:val="clear" w:color="auto" w:fill="auto"/>
        <w:spacing w:line="317" w:lineRule="exact"/>
        <w:ind w:right="100"/>
        <w:rPr>
          <w:rStyle w:val="12"/>
          <w:rFonts w:ascii="Times New Roman" w:hAnsi="Times New Roman"/>
          <w:sz w:val="28"/>
          <w:szCs w:val="28"/>
        </w:rPr>
      </w:pPr>
      <w:r w:rsidRPr="00842D46">
        <w:rPr>
          <w:rStyle w:val="12"/>
          <w:rFonts w:ascii="Times New Roman" w:hAnsi="Times New Roman"/>
          <w:bCs/>
          <w:sz w:val="28"/>
          <w:szCs w:val="28"/>
        </w:rPr>
        <w:t>Алтайского края</w:t>
      </w:r>
    </w:p>
    <w:p w:rsidR="00ED48D1" w:rsidRPr="00842D46" w:rsidRDefault="00ED48D1" w:rsidP="00ED48D1">
      <w:pPr>
        <w:pStyle w:val="affff8"/>
        <w:shd w:val="clear" w:color="auto" w:fill="auto"/>
        <w:spacing w:line="317" w:lineRule="exact"/>
        <w:ind w:right="100"/>
        <w:rPr>
          <w:rStyle w:val="12"/>
          <w:rFonts w:ascii="Times New Roman" w:hAnsi="Times New Roman"/>
          <w:sz w:val="28"/>
          <w:szCs w:val="28"/>
        </w:rPr>
      </w:pPr>
    </w:p>
    <w:p w:rsidR="001638F6" w:rsidRDefault="00D43E7B" w:rsidP="001638F6">
      <w:pPr>
        <w:widowControl/>
        <w:autoSpaceDE/>
        <w:autoSpaceDN/>
        <w:adjustRightInd/>
        <w:spacing w:line="257" w:lineRule="auto"/>
        <w:ind w:left="709" w:right="786"/>
        <w:jc w:val="center"/>
        <w:rPr>
          <w:rStyle w:val="12"/>
          <w:rFonts w:ascii="Times New Roman" w:hAnsi="Times New Roman" w:cs="Times New Roman"/>
          <w:b/>
          <w:bCs/>
          <w:sz w:val="28"/>
          <w:szCs w:val="28"/>
        </w:rPr>
      </w:pPr>
      <w:r w:rsidRPr="00842D46">
        <w:rPr>
          <w:rStyle w:val="12"/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F31DD">
        <w:rPr>
          <w:rStyle w:val="12"/>
          <w:rFonts w:ascii="Times New Roman" w:hAnsi="Times New Roman" w:cs="Times New Roman"/>
          <w:b/>
          <w:bCs/>
          <w:sz w:val="28"/>
          <w:szCs w:val="28"/>
        </w:rPr>
        <w:t xml:space="preserve">ставках налога, взимаемого в связи с применением </w:t>
      </w:r>
    </w:p>
    <w:p w:rsidR="00D43E7B" w:rsidRPr="00842D46" w:rsidRDefault="009F31DD" w:rsidP="001638F6">
      <w:pPr>
        <w:widowControl/>
        <w:autoSpaceDE/>
        <w:autoSpaceDN/>
        <w:adjustRightInd/>
        <w:spacing w:line="257" w:lineRule="auto"/>
        <w:ind w:left="709" w:right="786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gramStart"/>
      <w:r>
        <w:rPr>
          <w:rStyle w:val="12"/>
          <w:rFonts w:ascii="Times New Roman" w:hAnsi="Times New Roman" w:cs="Times New Roman"/>
          <w:b/>
          <w:bCs/>
          <w:sz w:val="28"/>
          <w:szCs w:val="28"/>
        </w:rPr>
        <w:t>упрощенной</w:t>
      </w:r>
      <w:proofErr w:type="gramEnd"/>
      <w:r>
        <w:rPr>
          <w:rStyle w:val="12"/>
          <w:rFonts w:ascii="Times New Roman" w:hAnsi="Times New Roman" w:cs="Times New Roman"/>
          <w:b/>
          <w:bCs/>
          <w:sz w:val="28"/>
          <w:szCs w:val="28"/>
        </w:rPr>
        <w:t xml:space="preserve"> системы налогообложения в</w:t>
      </w:r>
      <w:r w:rsidR="009B32AA" w:rsidRPr="00842D46">
        <w:rPr>
          <w:rStyle w:val="12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7641" w:rsidRPr="00842D46">
        <w:rPr>
          <w:rFonts w:ascii="Times New Roman" w:hAnsi="Times New Roman" w:cs="Times New Roman"/>
          <w:b/>
          <w:sz w:val="28"/>
          <w:szCs w:val="28"/>
          <w:lang w:eastAsia="en-US"/>
        </w:rPr>
        <w:t>Алтайск</w:t>
      </w:r>
      <w:r w:rsidR="00261D98">
        <w:rPr>
          <w:rFonts w:ascii="Times New Roman" w:hAnsi="Times New Roman" w:cs="Times New Roman"/>
          <w:b/>
          <w:sz w:val="28"/>
          <w:szCs w:val="28"/>
          <w:lang w:eastAsia="en-US"/>
        </w:rPr>
        <w:t>ом</w:t>
      </w:r>
      <w:r w:rsidR="00447641" w:rsidRPr="00842D4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кра</w:t>
      </w:r>
      <w:r w:rsidR="00261D98">
        <w:rPr>
          <w:rFonts w:ascii="Times New Roman" w:hAnsi="Times New Roman" w:cs="Times New Roman"/>
          <w:b/>
          <w:sz w:val="28"/>
          <w:szCs w:val="28"/>
          <w:lang w:eastAsia="en-US"/>
        </w:rPr>
        <w:t>е</w:t>
      </w:r>
    </w:p>
    <w:p w:rsidR="0032456F" w:rsidRPr="00343153" w:rsidRDefault="0032456F" w:rsidP="001638F6">
      <w:pPr>
        <w:pStyle w:val="ConsPlusNormal"/>
        <w:ind w:left="709" w:righ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1DD" w:rsidRDefault="009F31DD" w:rsidP="009F49BC">
      <w:pPr>
        <w:widowControl/>
        <w:ind w:firstLine="709"/>
        <w:contextualSpacing/>
        <w:jc w:val="both"/>
      </w:pPr>
    </w:p>
    <w:p w:rsidR="009F31DD" w:rsidRPr="009F31DD" w:rsidRDefault="00A57F95" w:rsidP="009F49BC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</w:t>
      </w:r>
      <w:r w:rsidR="009F31DD" w:rsidRPr="009F31D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принят </w:t>
      </w:r>
      <w:r w:rsidR="009F31DD" w:rsidRPr="009F31DD">
        <w:rPr>
          <w:rFonts w:ascii="Times New Roman" w:hAnsi="Times New Roman" w:cs="Times New Roman"/>
          <w:sz w:val="28"/>
          <w:szCs w:val="28"/>
        </w:rPr>
        <w:t xml:space="preserve">в соответствии со статьей 346.20 Налогового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F31DD" w:rsidRPr="006E54B1">
        <w:rPr>
          <w:rFonts w:ascii="Times New Roman" w:hAnsi="Times New Roman" w:cs="Times New Roman"/>
          <w:sz w:val="28"/>
          <w:szCs w:val="28"/>
        </w:rPr>
        <w:t>устанавлива</w:t>
      </w:r>
      <w:r w:rsidRPr="006E54B1">
        <w:rPr>
          <w:rFonts w:ascii="Times New Roman" w:hAnsi="Times New Roman" w:cs="Times New Roman"/>
          <w:sz w:val="28"/>
          <w:szCs w:val="28"/>
        </w:rPr>
        <w:t>е</w:t>
      </w:r>
      <w:r w:rsidR="009F31DD" w:rsidRPr="006E54B1">
        <w:rPr>
          <w:rFonts w:ascii="Times New Roman" w:hAnsi="Times New Roman" w:cs="Times New Roman"/>
          <w:sz w:val="28"/>
          <w:szCs w:val="28"/>
        </w:rPr>
        <w:t xml:space="preserve">т налоговые ставки </w:t>
      </w:r>
      <w:r w:rsidR="009F31DD" w:rsidRPr="009F31DD">
        <w:rPr>
          <w:rFonts w:ascii="Times New Roman" w:hAnsi="Times New Roman" w:cs="Times New Roman"/>
          <w:sz w:val="28"/>
          <w:szCs w:val="28"/>
        </w:rPr>
        <w:t>по налогу, взимаемому в связи с применением упрощенной системы налогообложения, для отдельных категорий налогоплательщиков.</w:t>
      </w:r>
    </w:p>
    <w:p w:rsidR="009F31DD" w:rsidRDefault="009F31DD" w:rsidP="009F49BC">
      <w:pPr>
        <w:widowControl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56F" w:rsidRPr="0032456F" w:rsidRDefault="0032456F" w:rsidP="009F49BC">
      <w:pPr>
        <w:widowControl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56F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638F6">
        <w:rPr>
          <w:rFonts w:ascii="Times New Roman" w:hAnsi="Times New Roman" w:cs="Times New Roman"/>
          <w:b/>
          <w:sz w:val="28"/>
          <w:szCs w:val="28"/>
        </w:rPr>
        <w:t>1</w:t>
      </w:r>
    </w:p>
    <w:p w:rsidR="00582D2A" w:rsidRDefault="00582D2A" w:rsidP="009F49BC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31DD" w:rsidRPr="009F49BC" w:rsidRDefault="009F31DD" w:rsidP="009F49BC">
      <w:pPr>
        <w:pStyle w:val="afff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9BC">
        <w:rPr>
          <w:rFonts w:ascii="Times New Roman" w:hAnsi="Times New Roman"/>
          <w:sz w:val="28"/>
          <w:szCs w:val="28"/>
        </w:rPr>
        <w:t xml:space="preserve">Установить налоговую ставку по налогу, взимаемому в связи с применением упрощенной системы налогообложения, в размере </w:t>
      </w:r>
      <w:r w:rsidR="00EA0CA6">
        <w:rPr>
          <w:rFonts w:ascii="Times New Roman" w:hAnsi="Times New Roman"/>
          <w:sz w:val="28"/>
          <w:szCs w:val="28"/>
        </w:rPr>
        <w:t>3</w:t>
      </w:r>
      <w:r w:rsidRPr="009F49BC">
        <w:rPr>
          <w:rFonts w:ascii="Times New Roman" w:hAnsi="Times New Roman"/>
          <w:sz w:val="28"/>
          <w:szCs w:val="28"/>
        </w:rPr>
        <w:t xml:space="preserve"> процентов для отдельных категорий налогоплательщиков, у которых объектом налогообложения признаются доходы, осуществляющих виды экономической деятельности согласно </w:t>
      </w:r>
      <w:hyperlink w:anchor="Par67" w:tooltip="Приложение 1" w:history="1">
        <w:r w:rsidRPr="009F49BC">
          <w:rPr>
            <w:rFonts w:ascii="Times New Roman" w:hAnsi="Times New Roman"/>
            <w:sz w:val="28"/>
            <w:szCs w:val="28"/>
          </w:rPr>
          <w:t>приложению 1</w:t>
        </w:r>
      </w:hyperlink>
      <w:r w:rsidRPr="009F49BC">
        <w:rPr>
          <w:rFonts w:ascii="Times New Roman" w:hAnsi="Times New Roman"/>
          <w:sz w:val="28"/>
          <w:szCs w:val="28"/>
        </w:rPr>
        <w:t xml:space="preserve"> к настоящему Закону.</w:t>
      </w:r>
    </w:p>
    <w:p w:rsidR="0019715F" w:rsidRPr="009F49BC" w:rsidRDefault="0019715F" w:rsidP="009F49BC">
      <w:pPr>
        <w:pStyle w:val="afff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9BC">
        <w:rPr>
          <w:rFonts w:ascii="Times New Roman" w:hAnsi="Times New Roman"/>
          <w:sz w:val="28"/>
          <w:szCs w:val="28"/>
        </w:rPr>
        <w:t xml:space="preserve">Установить налоговую ставку по налогу, взимаемому в связи с применением упрощенной системы налогообложения, в размере </w:t>
      </w:r>
      <w:r w:rsidR="00EA0CA6">
        <w:rPr>
          <w:rFonts w:ascii="Times New Roman" w:hAnsi="Times New Roman"/>
          <w:sz w:val="28"/>
          <w:szCs w:val="28"/>
        </w:rPr>
        <w:t>7,5</w:t>
      </w:r>
      <w:r w:rsidRPr="009F49BC">
        <w:rPr>
          <w:rFonts w:ascii="Times New Roman" w:hAnsi="Times New Roman"/>
          <w:sz w:val="28"/>
          <w:szCs w:val="28"/>
        </w:rPr>
        <w:t xml:space="preserve"> процентов для отдельных категорий налогоплательщиков, у которых объектом налогообложения признаются доходы, уменьшенные на величину расходов, осуществляющих виды экономической деятельности согласно </w:t>
      </w:r>
      <w:hyperlink w:anchor="Par67" w:tooltip="Приложение 1" w:history="1">
        <w:r w:rsidRPr="009F49BC">
          <w:rPr>
            <w:rFonts w:ascii="Times New Roman" w:hAnsi="Times New Roman"/>
            <w:sz w:val="28"/>
            <w:szCs w:val="28"/>
          </w:rPr>
          <w:t>приложению 2</w:t>
        </w:r>
      </w:hyperlink>
      <w:r w:rsidRPr="009F49BC">
        <w:rPr>
          <w:rFonts w:ascii="Times New Roman" w:hAnsi="Times New Roman"/>
          <w:sz w:val="28"/>
          <w:szCs w:val="28"/>
        </w:rPr>
        <w:t xml:space="preserve"> к настоящему Закону.</w:t>
      </w:r>
    </w:p>
    <w:p w:rsidR="009F31DD" w:rsidRDefault="009F31DD" w:rsidP="009F49BC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EA3" w:rsidRPr="00D91EA3" w:rsidRDefault="00D91EA3" w:rsidP="009F49BC">
      <w:pPr>
        <w:widowControl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EA3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638F6">
        <w:rPr>
          <w:rFonts w:ascii="Times New Roman" w:hAnsi="Times New Roman" w:cs="Times New Roman"/>
          <w:b/>
          <w:sz w:val="28"/>
          <w:szCs w:val="28"/>
        </w:rPr>
        <w:t>2</w:t>
      </w:r>
      <w:r w:rsidRPr="00D91E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EA3" w:rsidRDefault="00D91EA3" w:rsidP="009F49BC">
      <w:pPr>
        <w:widowControl/>
        <w:ind w:firstLine="72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60EBF" w:rsidRPr="006E54B1" w:rsidRDefault="009F49BC" w:rsidP="009F49BC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38F6" w:rsidRPr="006E54B1">
        <w:rPr>
          <w:rFonts w:ascii="Times New Roman" w:hAnsi="Times New Roman" w:cs="Times New Roman"/>
          <w:sz w:val="28"/>
          <w:szCs w:val="28"/>
        </w:rPr>
        <w:t>Организации и индивидуальные предприниматели вправе применять налоговые ставки, установленные статьей 1</w:t>
      </w:r>
      <w:r w:rsidR="00FD4073" w:rsidRPr="006E54B1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 w:rsidR="001638F6" w:rsidRPr="006E54B1">
        <w:rPr>
          <w:rFonts w:ascii="Times New Roman" w:hAnsi="Times New Roman" w:cs="Times New Roman"/>
          <w:sz w:val="28"/>
          <w:szCs w:val="28"/>
        </w:rPr>
        <w:t>, при соблюдении в налоговом периоде следующих условий</w:t>
      </w:r>
      <w:r w:rsidR="00660EBF" w:rsidRPr="006E54B1">
        <w:rPr>
          <w:rFonts w:ascii="Times New Roman" w:hAnsi="Times New Roman" w:cs="Times New Roman"/>
          <w:sz w:val="28"/>
          <w:szCs w:val="28"/>
        </w:rPr>
        <w:t>:</w:t>
      </w:r>
    </w:p>
    <w:p w:rsidR="00223211" w:rsidRPr="006E54B1" w:rsidRDefault="00223211" w:rsidP="009F49BC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4B1">
        <w:rPr>
          <w:rFonts w:ascii="Times New Roman" w:hAnsi="Times New Roman" w:cs="Times New Roman"/>
          <w:sz w:val="28"/>
          <w:szCs w:val="28"/>
        </w:rPr>
        <w:t>1) сред</w:t>
      </w:r>
      <w:r w:rsidR="00EA0CA6" w:rsidRPr="006E54B1">
        <w:rPr>
          <w:rFonts w:ascii="Times New Roman" w:hAnsi="Times New Roman" w:cs="Times New Roman"/>
          <w:sz w:val="28"/>
          <w:szCs w:val="28"/>
        </w:rPr>
        <w:t>н</w:t>
      </w:r>
      <w:r w:rsidR="006E54B1" w:rsidRPr="006E54B1">
        <w:rPr>
          <w:rFonts w:ascii="Times New Roman" w:hAnsi="Times New Roman" w:cs="Times New Roman"/>
          <w:sz w:val="28"/>
          <w:szCs w:val="28"/>
        </w:rPr>
        <w:t>яя</w:t>
      </w:r>
      <w:r w:rsidR="00EA0CA6" w:rsidRPr="006E54B1">
        <w:rPr>
          <w:rFonts w:ascii="Times New Roman" w:hAnsi="Times New Roman" w:cs="Times New Roman"/>
          <w:sz w:val="28"/>
          <w:szCs w:val="28"/>
        </w:rPr>
        <w:t xml:space="preserve"> </w:t>
      </w:r>
      <w:r w:rsidRPr="006E54B1">
        <w:rPr>
          <w:rFonts w:ascii="Times New Roman" w:hAnsi="Times New Roman" w:cs="Times New Roman"/>
          <w:sz w:val="28"/>
          <w:szCs w:val="28"/>
        </w:rPr>
        <w:t xml:space="preserve">численность наемных работников не менее </w:t>
      </w:r>
      <w:r w:rsidR="00E77664" w:rsidRPr="006E54B1">
        <w:rPr>
          <w:rFonts w:ascii="Times New Roman" w:hAnsi="Times New Roman" w:cs="Times New Roman"/>
          <w:sz w:val="28"/>
          <w:szCs w:val="28"/>
        </w:rPr>
        <w:t>3</w:t>
      </w:r>
      <w:r w:rsidRPr="006E54B1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223211" w:rsidRPr="006E54B1" w:rsidRDefault="00223211" w:rsidP="009F49BC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4B1">
        <w:rPr>
          <w:rFonts w:ascii="Times New Roman" w:hAnsi="Times New Roman" w:cs="Times New Roman"/>
          <w:sz w:val="28"/>
          <w:szCs w:val="28"/>
        </w:rPr>
        <w:t>2) по итогам налогового периода доля доходов от реализации товаров</w:t>
      </w:r>
      <w:r w:rsidR="001638F6" w:rsidRPr="006E54B1">
        <w:rPr>
          <w:rFonts w:ascii="Times New Roman" w:hAnsi="Times New Roman" w:cs="Times New Roman"/>
          <w:sz w:val="28"/>
          <w:szCs w:val="28"/>
        </w:rPr>
        <w:t xml:space="preserve"> (работ, услуг)</w:t>
      </w:r>
      <w:r w:rsidRPr="006E54B1">
        <w:rPr>
          <w:rFonts w:ascii="Times New Roman" w:hAnsi="Times New Roman" w:cs="Times New Roman"/>
          <w:sz w:val="28"/>
          <w:szCs w:val="28"/>
        </w:rPr>
        <w:t xml:space="preserve"> при осуществлении видов </w:t>
      </w:r>
      <w:r w:rsidR="001638F6" w:rsidRPr="006E54B1">
        <w:rPr>
          <w:rFonts w:ascii="Times New Roman" w:hAnsi="Times New Roman" w:cs="Times New Roman"/>
          <w:sz w:val="28"/>
          <w:szCs w:val="28"/>
        </w:rPr>
        <w:t>экономической</w:t>
      </w:r>
      <w:r w:rsidRPr="006E54B1">
        <w:rPr>
          <w:rFonts w:ascii="Times New Roman" w:hAnsi="Times New Roman" w:cs="Times New Roman"/>
          <w:sz w:val="28"/>
          <w:szCs w:val="28"/>
        </w:rPr>
        <w:t xml:space="preserve"> деятельности, в отношении которых применя</w:t>
      </w:r>
      <w:r w:rsidR="001638F6" w:rsidRPr="006E54B1">
        <w:rPr>
          <w:rFonts w:ascii="Times New Roman" w:hAnsi="Times New Roman" w:cs="Times New Roman"/>
          <w:sz w:val="28"/>
          <w:szCs w:val="28"/>
        </w:rPr>
        <w:t>лись</w:t>
      </w:r>
      <w:r w:rsidRPr="006E54B1">
        <w:rPr>
          <w:rFonts w:ascii="Times New Roman" w:hAnsi="Times New Roman" w:cs="Times New Roman"/>
          <w:sz w:val="28"/>
          <w:szCs w:val="28"/>
        </w:rPr>
        <w:t xml:space="preserve"> </w:t>
      </w:r>
      <w:r w:rsidR="001638F6" w:rsidRPr="006E54B1">
        <w:rPr>
          <w:rFonts w:ascii="Times New Roman" w:hAnsi="Times New Roman" w:cs="Times New Roman"/>
          <w:sz w:val="28"/>
          <w:szCs w:val="28"/>
        </w:rPr>
        <w:t>установленн</w:t>
      </w:r>
      <w:r w:rsidR="006E54B1">
        <w:rPr>
          <w:rFonts w:ascii="Times New Roman" w:hAnsi="Times New Roman" w:cs="Times New Roman"/>
          <w:sz w:val="28"/>
          <w:szCs w:val="28"/>
        </w:rPr>
        <w:t>ые</w:t>
      </w:r>
      <w:r w:rsidR="001638F6" w:rsidRPr="006E54B1">
        <w:rPr>
          <w:rFonts w:ascii="Times New Roman" w:hAnsi="Times New Roman" w:cs="Times New Roman"/>
          <w:sz w:val="28"/>
          <w:szCs w:val="28"/>
        </w:rPr>
        <w:t xml:space="preserve"> статьей 1 настоящего </w:t>
      </w:r>
      <w:r w:rsidR="00FD4073" w:rsidRPr="006E54B1">
        <w:rPr>
          <w:rFonts w:ascii="Times New Roman" w:hAnsi="Times New Roman" w:cs="Times New Roman"/>
          <w:sz w:val="28"/>
          <w:szCs w:val="28"/>
        </w:rPr>
        <w:t>З</w:t>
      </w:r>
      <w:r w:rsidR="001638F6" w:rsidRPr="006E54B1">
        <w:rPr>
          <w:rFonts w:ascii="Times New Roman" w:hAnsi="Times New Roman" w:cs="Times New Roman"/>
          <w:sz w:val="28"/>
          <w:szCs w:val="28"/>
        </w:rPr>
        <w:t>акона</w:t>
      </w:r>
      <w:r w:rsidRPr="006E54B1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1638F6" w:rsidRPr="006E54B1">
        <w:rPr>
          <w:rFonts w:ascii="Times New Roman" w:hAnsi="Times New Roman" w:cs="Times New Roman"/>
          <w:sz w:val="28"/>
          <w:szCs w:val="28"/>
        </w:rPr>
        <w:t>ые</w:t>
      </w:r>
      <w:r w:rsidRPr="006E54B1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1638F6" w:rsidRPr="006E54B1">
        <w:rPr>
          <w:rFonts w:ascii="Times New Roman" w:hAnsi="Times New Roman" w:cs="Times New Roman"/>
          <w:sz w:val="28"/>
          <w:szCs w:val="28"/>
        </w:rPr>
        <w:t>и</w:t>
      </w:r>
      <w:r w:rsidRPr="006E54B1">
        <w:rPr>
          <w:rFonts w:ascii="Times New Roman" w:hAnsi="Times New Roman" w:cs="Times New Roman"/>
          <w:sz w:val="28"/>
          <w:szCs w:val="28"/>
        </w:rPr>
        <w:t xml:space="preserve">, в общем объеме доходов от реализации товаров (работ, услуг) должна быть не менее 70 </w:t>
      </w:r>
      <w:r w:rsidR="00566262">
        <w:rPr>
          <w:rFonts w:ascii="Times New Roman" w:hAnsi="Times New Roman" w:cs="Times New Roman"/>
          <w:sz w:val="28"/>
          <w:szCs w:val="28"/>
        </w:rPr>
        <w:t>процентов</w:t>
      </w:r>
      <w:r w:rsidRPr="006E54B1">
        <w:rPr>
          <w:rFonts w:ascii="Times New Roman" w:hAnsi="Times New Roman" w:cs="Times New Roman"/>
          <w:sz w:val="28"/>
          <w:szCs w:val="28"/>
        </w:rPr>
        <w:t>;</w:t>
      </w:r>
    </w:p>
    <w:p w:rsidR="00223211" w:rsidRPr="006E54B1" w:rsidRDefault="00223211" w:rsidP="00EA0CA6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4B1">
        <w:rPr>
          <w:rFonts w:ascii="Times New Roman" w:hAnsi="Times New Roman" w:cs="Times New Roman"/>
          <w:sz w:val="28"/>
          <w:szCs w:val="28"/>
        </w:rPr>
        <w:t xml:space="preserve">3) </w:t>
      </w:r>
      <w:r w:rsidR="001638F6" w:rsidRPr="006E54B1">
        <w:rPr>
          <w:rFonts w:ascii="Times New Roman" w:hAnsi="Times New Roman" w:cs="Times New Roman"/>
          <w:sz w:val="28"/>
          <w:szCs w:val="28"/>
        </w:rPr>
        <w:t>доходы, определяемые в порядке, установленном статьей 346.15 Налогового кодекса Российской Федерации, полученные налогоплательщиком при осуществлении вид</w:t>
      </w:r>
      <w:r w:rsidR="006E54B1">
        <w:rPr>
          <w:rFonts w:ascii="Times New Roman" w:hAnsi="Times New Roman" w:cs="Times New Roman"/>
          <w:sz w:val="28"/>
          <w:szCs w:val="28"/>
        </w:rPr>
        <w:t>ов</w:t>
      </w:r>
      <w:r w:rsidR="001638F6" w:rsidRPr="006E54B1">
        <w:rPr>
          <w:rFonts w:ascii="Times New Roman" w:hAnsi="Times New Roman" w:cs="Times New Roman"/>
          <w:sz w:val="28"/>
          <w:szCs w:val="28"/>
        </w:rPr>
        <w:t xml:space="preserve"> экономической деятельности, в отношении котор</w:t>
      </w:r>
      <w:r w:rsidR="006E54B1">
        <w:rPr>
          <w:rFonts w:ascii="Times New Roman" w:hAnsi="Times New Roman" w:cs="Times New Roman"/>
          <w:sz w:val="28"/>
          <w:szCs w:val="28"/>
        </w:rPr>
        <w:t>ых</w:t>
      </w:r>
      <w:r w:rsidR="001638F6" w:rsidRPr="006E54B1">
        <w:rPr>
          <w:rFonts w:ascii="Times New Roman" w:hAnsi="Times New Roman" w:cs="Times New Roman"/>
          <w:sz w:val="28"/>
          <w:szCs w:val="28"/>
        </w:rPr>
        <w:t xml:space="preserve"> применяются установленные статьей 1 настоящего </w:t>
      </w:r>
      <w:r w:rsidR="00FD4073" w:rsidRPr="006E54B1">
        <w:rPr>
          <w:rFonts w:ascii="Times New Roman" w:hAnsi="Times New Roman" w:cs="Times New Roman"/>
          <w:sz w:val="28"/>
          <w:szCs w:val="28"/>
        </w:rPr>
        <w:t>З</w:t>
      </w:r>
      <w:r w:rsidR="001638F6" w:rsidRPr="006E54B1">
        <w:rPr>
          <w:rFonts w:ascii="Times New Roman" w:hAnsi="Times New Roman" w:cs="Times New Roman"/>
          <w:sz w:val="28"/>
          <w:szCs w:val="28"/>
        </w:rPr>
        <w:t xml:space="preserve">акона налоговые ставки, не превысили 15 </w:t>
      </w:r>
      <w:proofErr w:type="spellStart"/>
      <w:r w:rsidR="001638F6" w:rsidRPr="006E54B1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6E54B1">
        <w:rPr>
          <w:rFonts w:ascii="Times New Roman" w:hAnsi="Times New Roman" w:cs="Times New Roman"/>
          <w:sz w:val="28"/>
          <w:szCs w:val="28"/>
        </w:rPr>
        <w:t>;</w:t>
      </w:r>
    </w:p>
    <w:p w:rsidR="00660EBF" w:rsidRPr="006E54B1" w:rsidRDefault="00223211" w:rsidP="009F49BC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4B1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071066" w:rsidRPr="006E54B1">
        <w:rPr>
          <w:rFonts w:ascii="Times New Roman" w:hAnsi="Times New Roman" w:cs="Times New Roman"/>
          <w:sz w:val="28"/>
          <w:szCs w:val="28"/>
        </w:rPr>
        <w:t>среднемесячная заработная плата в расчете на одного наемного работника составляет не менее 15 000 рублей</w:t>
      </w:r>
      <w:r w:rsidRPr="006E54B1">
        <w:rPr>
          <w:rFonts w:ascii="Times New Roman" w:hAnsi="Times New Roman" w:cs="Times New Roman"/>
          <w:sz w:val="28"/>
          <w:szCs w:val="28"/>
        </w:rPr>
        <w:t>.</w:t>
      </w:r>
    </w:p>
    <w:p w:rsidR="00F80B47" w:rsidRPr="006E54B1" w:rsidRDefault="009F49BC" w:rsidP="00F80B47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4B1">
        <w:rPr>
          <w:rFonts w:ascii="Times New Roman" w:hAnsi="Times New Roman" w:cs="Times New Roman"/>
          <w:sz w:val="28"/>
          <w:szCs w:val="28"/>
        </w:rPr>
        <w:t xml:space="preserve">2. </w:t>
      </w:r>
      <w:r w:rsidR="00FD4073" w:rsidRPr="006E54B1">
        <w:rPr>
          <w:rFonts w:ascii="Times New Roman" w:hAnsi="Times New Roman" w:cs="Times New Roman"/>
          <w:sz w:val="28"/>
          <w:szCs w:val="28"/>
        </w:rPr>
        <w:t xml:space="preserve">Установленные статьей 1 настоящего Закона налоговые ставки понижаются для налогоплательщиков, являющихся членами сельскохозяйственных кооперативов, на 0,5 </w:t>
      </w:r>
      <w:r w:rsidR="00566262">
        <w:rPr>
          <w:rFonts w:ascii="Times New Roman" w:hAnsi="Times New Roman" w:cs="Times New Roman"/>
          <w:sz w:val="28"/>
          <w:szCs w:val="28"/>
        </w:rPr>
        <w:t>процента</w:t>
      </w:r>
      <w:r w:rsidR="00FD4073" w:rsidRPr="006E54B1">
        <w:rPr>
          <w:rFonts w:ascii="Times New Roman" w:hAnsi="Times New Roman" w:cs="Times New Roman"/>
          <w:sz w:val="28"/>
          <w:szCs w:val="28"/>
        </w:rPr>
        <w:t xml:space="preserve"> за каждого шестого и последующих наемных работников. При этом размер налоговой ставки не может быть меньше 1 </w:t>
      </w:r>
      <w:r w:rsidR="00566262">
        <w:rPr>
          <w:rFonts w:ascii="Times New Roman" w:hAnsi="Times New Roman" w:cs="Times New Roman"/>
          <w:sz w:val="28"/>
          <w:szCs w:val="28"/>
        </w:rPr>
        <w:t>процента</w:t>
      </w:r>
      <w:r w:rsidR="00FD4073" w:rsidRPr="006E54B1">
        <w:rPr>
          <w:rFonts w:ascii="Times New Roman" w:hAnsi="Times New Roman" w:cs="Times New Roman"/>
          <w:sz w:val="28"/>
          <w:szCs w:val="28"/>
        </w:rPr>
        <w:t xml:space="preserve"> в случае, если объектом налогообложения </w:t>
      </w:r>
      <w:r w:rsidR="006E54B1">
        <w:rPr>
          <w:rFonts w:ascii="Times New Roman" w:hAnsi="Times New Roman" w:cs="Times New Roman"/>
          <w:sz w:val="28"/>
          <w:szCs w:val="28"/>
        </w:rPr>
        <w:t xml:space="preserve">признаются </w:t>
      </w:r>
      <w:r w:rsidR="00FD4073" w:rsidRPr="006E54B1">
        <w:rPr>
          <w:rFonts w:ascii="Times New Roman" w:hAnsi="Times New Roman" w:cs="Times New Roman"/>
          <w:sz w:val="28"/>
          <w:szCs w:val="28"/>
        </w:rPr>
        <w:t xml:space="preserve">доходы и меньше 5 </w:t>
      </w:r>
      <w:r w:rsidR="00566262">
        <w:rPr>
          <w:rFonts w:ascii="Times New Roman" w:hAnsi="Times New Roman" w:cs="Times New Roman"/>
          <w:sz w:val="28"/>
          <w:szCs w:val="28"/>
        </w:rPr>
        <w:t>процентов</w:t>
      </w:r>
      <w:bookmarkStart w:id="1" w:name="_GoBack"/>
      <w:bookmarkEnd w:id="1"/>
      <w:r w:rsidR="00FD4073" w:rsidRPr="006E54B1">
        <w:rPr>
          <w:rFonts w:ascii="Times New Roman" w:hAnsi="Times New Roman" w:cs="Times New Roman"/>
          <w:sz w:val="28"/>
          <w:szCs w:val="28"/>
        </w:rPr>
        <w:t xml:space="preserve">, если объектом налогообложения </w:t>
      </w:r>
      <w:r w:rsidR="006E54B1">
        <w:rPr>
          <w:rFonts w:ascii="Times New Roman" w:hAnsi="Times New Roman" w:cs="Times New Roman"/>
          <w:sz w:val="28"/>
          <w:szCs w:val="28"/>
        </w:rPr>
        <w:t>признаются</w:t>
      </w:r>
      <w:r w:rsidR="00FD4073" w:rsidRPr="006E54B1">
        <w:rPr>
          <w:rFonts w:ascii="Times New Roman" w:hAnsi="Times New Roman" w:cs="Times New Roman"/>
          <w:sz w:val="28"/>
          <w:szCs w:val="28"/>
        </w:rPr>
        <w:t xml:space="preserve"> доходы, уменьшенные на величину расходов</w:t>
      </w:r>
      <w:r w:rsidR="00F80B47" w:rsidRPr="006E54B1">
        <w:rPr>
          <w:rFonts w:ascii="Times New Roman" w:hAnsi="Times New Roman" w:cs="Times New Roman"/>
          <w:sz w:val="28"/>
          <w:szCs w:val="28"/>
        </w:rPr>
        <w:t>.</w:t>
      </w:r>
    </w:p>
    <w:p w:rsidR="00F80B47" w:rsidRDefault="00F80B47" w:rsidP="00F80B47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Pr="00D91EA3" w:rsidRDefault="00367D81" w:rsidP="00367D81">
      <w:pPr>
        <w:widowControl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EA3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2C7D67">
        <w:rPr>
          <w:rFonts w:ascii="Times New Roman" w:hAnsi="Times New Roman" w:cs="Times New Roman"/>
          <w:b/>
          <w:sz w:val="28"/>
          <w:szCs w:val="28"/>
        </w:rPr>
        <w:t>3</w:t>
      </w:r>
      <w:r w:rsidRPr="00D91E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3211" w:rsidRDefault="00223211" w:rsidP="00223211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0D6" w:rsidRPr="006E54B1" w:rsidRDefault="00367D81" w:rsidP="004400D6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4B1"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2018 года</w:t>
      </w:r>
      <w:r w:rsidR="00DD05E1" w:rsidRPr="006E54B1">
        <w:rPr>
          <w:rFonts w:ascii="Times New Roman" w:hAnsi="Times New Roman" w:cs="Times New Roman"/>
          <w:sz w:val="28"/>
          <w:szCs w:val="28"/>
        </w:rPr>
        <w:t>.</w:t>
      </w:r>
    </w:p>
    <w:p w:rsidR="00261D98" w:rsidRDefault="00261D98" w:rsidP="00261D9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61D98" w:rsidRPr="00842D46" w:rsidRDefault="00261D98" w:rsidP="00261D9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61D98" w:rsidRPr="00842D46" w:rsidRDefault="00261D98" w:rsidP="00261D9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45"/>
      </w:tblGrid>
      <w:tr w:rsidR="00261D98" w:rsidRPr="00842D46" w:rsidTr="00261D98">
        <w:tc>
          <w:tcPr>
            <w:tcW w:w="5069" w:type="dxa"/>
          </w:tcPr>
          <w:p w:rsidR="00261D98" w:rsidRPr="00842D46" w:rsidRDefault="00261D98" w:rsidP="00261D98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46">
              <w:rPr>
                <w:rFonts w:ascii="Times New Roman" w:hAnsi="Times New Roman" w:cs="Times New Roman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</w:tcPr>
          <w:p w:rsidR="00261D98" w:rsidRPr="00842D46" w:rsidRDefault="00261D98" w:rsidP="00261D98">
            <w:pPr>
              <w:widowControl/>
              <w:ind w:right="-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2D46">
              <w:rPr>
                <w:rFonts w:ascii="Times New Roman" w:hAnsi="Times New Roman" w:cs="Times New Roman"/>
                <w:sz w:val="28"/>
                <w:szCs w:val="28"/>
              </w:rPr>
              <w:t xml:space="preserve">А.Б. </w:t>
            </w:r>
            <w:proofErr w:type="spellStart"/>
            <w:r w:rsidRPr="00842D46">
              <w:rPr>
                <w:rFonts w:ascii="Times New Roman" w:hAnsi="Times New Roman" w:cs="Times New Roman"/>
                <w:sz w:val="28"/>
                <w:szCs w:val="28"/>
              </w:rPr>
              <w:t>Карлин</w:t>
            </w:r>
            <w:proofErr w:type="spellEnd"/>
          </w:p>
        </w:tc>
      </w:tr>
    </w:tbl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DD05E1" w:rsidRDefault="00DD05E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Default="00367D81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6E164E" w:rsidRDefault="006E164E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6E164E" w:rsidRDefault="006E164E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6E164E" w:rsidRDefault="006E164E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7E4BEE" w:rsidRPr="007E4BEE" w:rsidRDefault="007E4BEE" w:rsidP="00FE75C4">
      <w:pPr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  <w:r w:rsidRPr="007E4BE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61D9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E4BEE" w:rsidRPr="007E4BEE" w:rsidRDefault="007E4BEE" w:rsidP="00FE75C4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BE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E4BEE">
        <w:rPr>
          <w:rFonts w:ascii="Times New Roman" w:hAnsi="Times New Roman" w:cs="Times New Roman"/>
          <w:sz w:val="28"/>
          <w:szCs w:val="28"/>
        </w:rPr>
        <w:t xml:space="preserve"> закону Алтайского края «</w:t>
      </w:r>
      <w:r w:rsidR="00261D98" w:rsidRPr="00261D98">
        <w:rPr>
          <w:rFonts w:ascii="Times New Roman" w:hAnsi="Times New Roman" w:cs="Times New Roman"/>
          <w:sz w:val="28"/>
          <w:szCs w:val="28"/>
        </w:rPr>
        <w:t>О ставках налога, взимаемого в связи с применением упрощенной системы налогообложения в Алтайско</w:t>
      </w:r>
      <w:r w:rsidR="00261D98">
        <w:rPr>
          <w:rFonts w:ascii="Times New Roman" w:hAnsi="Times New Roman" w:cs="Times New Roman"/>
          <w:sz w:val="28"/>
          <w:szCs w:val="28"/>
        </w:rPr>
        <w:t>м</w:t>
      </w:r>
      <w:r w:rsidR="00261D98" w:rsidRPr="00261D98">
        <w:rPr>
          <w:rFonts w:ascii="Times New Roman" w:hAnsi="Times New Roman" w:cs="Times New Roman"/>
          <w:sz w:val="28"/>
          <w:szCs w:val="28"/>
        </w:rPr>
        <w:t xml:space="preserve"> кра</w:t>
      </w:r>
      <w:r w:rsidR="00261D98">
        <w:rPr>
          <w:rFonts w:ascii="Times New Roman" w:hAnsi="Times New Roman" w:cs="Times New Roman"/>
          <w:sz w:val="28"/>
          <w:szCs w:val="28"/>
        </w:rPr>
        <w:t>е</w:t>
      </w:r>
      <w:r w:rsidR="0094264F">
        <w:rPr>
          <w:rFonts w:ascii="Times New Roman" w:hAnsi="Times New Roman" w:cs="Times New Roman"/>
          <w:sz w:val="28"/>
          <w:szCs w:val="28"/>
        </w:rPr>
        <w:t>»</w:t>
      </w:r>
    </w:p>
    <w:p w:rsidR="007E4BEE" w:rsidRPr="006E164E" w:rsidRDefault="007E4BEE" w:rsidP="007E4BEE">
      <w:pPr>
        <w:pStyle w:val="ConsPlusNormal"/>
        <w:ind w:left="709" w:right="709"/>
        <w:jc w:val="center"/>
        <w:rPr>
          <w:rFonts w:ascii="Times New Roman" w:hAnsi="Times New Roman" w:cs="Times New Roman"/>
          <w:sz w:val="24"/>
          <w:szCs w:val="28"/>
        </w:rPr>
      </w:pPr>
    </w:p>
    <w:p w:rsidR="0094264F" w:rsidRDefault="0094264F" w:rsidP="00CF629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1D98" w:rsidRDefault="00261D98" w:rsidP="00CF629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ВИДЫ ЭКОНОМИЧЕСКОЙ ДЕЯТЕЛЬНОСТИ</w:t>
      </w:r>
      <w:r w:rsidR="0094264F">
        <w:rPr>
          <w:rFonts w:ascii="Times New Roman" w:hAnsi="Times New Roman" w:cs="Times New Roman"/>
          <w:bCs/>
          <w:sz w:val="28"/>
          <w:szCs w:val="28"/>
        </w:rPr>
        <w:t>,</w:t>
      </w:r>
    </w:p>
    <w:p w:rsidR="005336AE" w:rsidRDefault="005336AE" w:rsidP="00CF629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ОТНОШЕНИИ КОТОРЫХ УСТАНАВЛИВАЕТСЯ </w:t>
      </w:r>
    </w:p>
    <w:p w:rsidR="00261D98" w:rsidRDefault="005336AE" w:rsidP="00CF629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НАЛОГОВАЯ СТАВКА В РАЗМЕРЕ 3 ПРОЦЕНТОВ</w:t>
      </w:r>
    </w:p>
    <w:p w:rsidR="00261D98" w:rsidRPr="006E164E" w:rsidRDefault="00261D98" w:rsidP="00DB0A99">
      <w:pPr>
        <w:spacing w:line="240" w:lineRule="exact"/>
        <w:jc w:val="center"/>
        <w:rPr>
          <w:rFonts w:ascii="Times New Roman" w:hAnsi="Times New Roman" w:cs="Times New Roman"/>
          <w:bCs/>
          <w:sz w:val="24"/>
          <w:szCs w:val="28"/>
        </w:rPr>
      </w:pPr>
    </w:p>
    <w:tbl>
      <w:tblPr>
        <w:tblStyle w:val="affff7"/>
        <w:tblW w:w="0" w:type="auto"/>
        <w:tblLook w:val="04A0" w:firstRow="1" w:lastRow="0" w:firstColumn="1" w:lastColumn="0" w:noHBand="0" w:noVBand="1"/>
      </w:tblPr>
      <w:tblGrid>
        <w:gridCol w:w="934"/>
        <w:gridCol w:w="8554"/>
      </w:tblGrid>
      <w:tr w:rsidR="00261D98" w:rsidTr="00261D98">
        <w:tc>
          <w:tcPr>
            <w:tcW w:w="959" w:type="dxa"/>
            <w:vAlign w:val="center"/>
          </w:tcPr>
          <w:p w:rsidR="00261D98" w:rsidRDefault="00261D98" w:rsidP="00151E8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9115" w:type="dxa"/>
            <w:vAlign w:val="center"/>
          </w:tcPr>
          <w:p w:rsidR="00261D98" w:rsidRDefault="00261D98" w:rsidP="00151E8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 экономической деятельности</w:t>
            </w:r>
          </w:p>
        </w:tc>
      </w:tr>
      <w:tr w:rsidR="00261D98" w:rsidTr="00261D98">
        <w:tc>
          <w:tcPr>
            <w:tcW w:w="959" w:type="dxa"/>
            <w:vAlign w:val="center"/>
          </w:tcPr>
          <w:p w:rsidR="00261D98" w:rsidRDefault="00261D98" w:rsidP="00151E8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115" w:type="dxa"/>
            <w:vAlign w:val="center"/>
          </w:tcPr>
          <w:p w:rsidR="00261D98" w:rsidRDefault="00261D98" w:rsidP="00151E8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61D98" w:rsidTr="00C52F12">
        <w:tc>
          <w:tcPr>
            <w:tcW w:w="959" w:type="dxa"/>
            <w:vAlign w:val="center"/>
          </w:tcPr>
          <w:p w:rsidR="00261D98" w:rsidRDefault="00261D98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115" w:type="dxa"/>
            <w:vAlign w:val="center"/>
          </w:tcPr>
          <w:p w:rsidR="00261D98" w:rsidRDefault="00CF629E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01C">
              <w:rPr>
                <w:rFonts w:ascii="Times New Roman" w:hAnsi="Times New Roman" w:cs="Times New Roman"/>
              </w:rPr>
              <w:t>Сбор и заготовка пищевых лесных ресурсов</w:t>
            </w:r>
          </w:p>
        </w:tc>
      </w:tr>
      <w:tr w:rsidR="00261D98" w:rsidTr="00C52F12">
        <w:tc>
          <w:tcPr>
            <w:tcW w:w="959" w:type="dxa"/>
            <w:vAlign w:val="center"/>
          </w:tcPr>
          <w:p w:rsidR="00261D98" w:rsidRDefault="00261D98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115" w:type="dxa"/>
            <w:vAlign w:val="center"/>
          </w:tcPr>
          <w:p w:rsidR="00261D98" w:rsidRDefault="00CF629E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01C">
              <w:rPr>
                <w:rFonts w:ascii="Times New Roman" w:hAnsi="Times New Roman" w:cs="Times New Roman"/>
              </w:rPr>
              <w:t>Производство изделий народных художественных промыслов</w:t>
            </w:r>
          </w:p>
        </w:tc>
      </w:tr>
      <w:tr w:rsidR="00261D98" w:rsidTr="00C52F12">
        <w:tc>
          <w:tcPr>
            <w:tcW w:w="959" w:type="dxa"/>
            <w:vAlign w:val="center"/>
          </w:tcPr>
          <w:p w:rsidR="00261D98" w:rsidRDefault="00261D98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115" w:type="dxa"/>
            <w:vAlign w:val="center"/>
          </w:tcPr>
          <w:p w:rsidR="00261D98" w:rsidRDefault="00CF629E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F82">
              <w:rPr>
                <w:rFonts w:ascii="Times New Roman" w:hAnsi="Times New Roman" w:cs="Times New Roman"/>
              </w:rPr>
              <w:t>Производство корзиночных и плетеных изделий</w:t>
            </w:r>
          </w:p>
        </w:tc>
      </w:tr>
      <w:tr w:rsidR="00261D98" w:rsidTr="00C52F12">
        <w:tc>
          <w:tcPr>
            <w:tcW w:w="959" w:type="dxa"/>
            <w:vAlign w:val="center"/>
          </w:tcPr>
          <w:p w:rsidR="00261D98" w:rsidRDefault="00261D98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9115" w:type="dxa"/>
            <w:vAlign w:val="center"/>
          </w:tcPr>
          <w:p w:rsidR="00261D98" w:rsidRDefault="00CF629E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01C">
              <w:rPr>
                <w:rFonts w:ascii="Times New Roman" w:hAnsi="Times New Roman" w:cs="Times New Roman"/>
              </w:rPr>
              <w:t>Предоставление услуг в области ликвидации последствий загрязнений и прочих услуг, связанных с удалением отходов</w:t>
            </w:r>
          </w:p>
        </w:tc>
      </w:tr>
      <w:tr w:rsidR="00261D98" w:rsidTr="00C52F12">
        <w:tc>
          <w:tcPr>
            <w:tcW w:w="959" w:type="dxa"/>
            <w:vAlign w:val="center"/>
          </w:tcPr>
          <w:p w:rsidR="00261D98" w:rsidRDefault="00261D98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9115" w:type="dxa"/>
            <w:vAlign w:val="center"/>
          </w:tcPr>
          <w:p w:rsidR="00261D98" w:rsidRDefault="00CF629E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001C">
              <w:rPr>
                <w:rFonts w:ascii="Times New Roman" w:hAnsi="Times New Roman" w:cs="Times New Roman"/>
              </w:rPr>
              <w:t>Деятельность по уходу за престарелыми и инвалидами с обеспечением проживания</w:t>
            </w:r>
          </w:p>
        </w:tc>
      </w:tr>
      <w:tr w:rsidR="00261D98" w:rsidTr="00C52F12">
        <w:tc>
          <w:tcPr>
            <w:tcW w:w="959" w:type="dxa"/>
            <w:vAlign w:val="center"/>
          </w:tcPr>
          <w:p w:rsidR="00261D98" w:rsidRDefault="00261D98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9115" w:type="dxa"/>
            <w:vAlign w:val="center"/>
          </w:tcPr>
          <w:p w:rsidR="00261D98" w:rsidRDefault="00CF629E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Предоставление услуг по дневному уходу за детьми</w:t>
            </w:r>
          </w:p>
        </w:tc>
      </w:tr>
      <w:tr w:rsidR="00261D98" w:rsidTr="00C52F12">
        <w:tc>
          <w:tcPr>
            <w:tcW w:w="959" w:type="dxa"/>
            <w:vAlign w:val="center"/>
          </w:tcPr>
          <w:p w:rsidR="00261D98" w:rsidRDefault="005D1087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7939B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115" w:type="dxa"/>
            <w:vAlign w:val="center"/>
          </w:tcPr>
          <w:p w:rsidR="00261D98" w:rsidRDefault="00CF629E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19D2">
              <w:rPr>
                <w:rFonts w:ascii="Times New Roman" w:hAnsi="Times New Roman" w:cs="Times New Roman"/>
              </w:rPr>
              <w:t>Научные исследования и разработки в области естественных и технических наук</w:t>
            </w:r>
          </w:p>
        </w:tc>
      </w:tr>
      <w:bookmarkEnd w:id="0"/>
    </w:tbl>
    <w:p w:rsidR="00261D98" w:rsidRPr="006E164E" w:rsidRDefault="00261D98" w:rsidP="00DB0A99">
      <w:pPr>
        <w:spacing w:line="240" w:lineRule="exact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D1F50" w:rsidRDefault="002D1F50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151E8D" w:rsidRDefault="00151E8D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151E8D" w:rsidRDefault="00151E8D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151E8D" w:rsidRDefault="00151E8D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151E8D" w:rsidRDefault="00151E8D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151E8D" w:rsidRDefault="00151E8D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151E8D" w:rsidRDefault="00151E8D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151E8D" w:rsidRDefault="00151E8D" w:rsidP="00CF629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CF629E" w:rsidRPr="007E4BEE" w:rsidRDefault="00CF629E" w:rsidP="002D1F50">
      <w:pPr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  <w:r w:rsidRPr="007E4BE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F629E" w:rsidRPr="007E4BEE" w:rsidRDefault="00CF629E" w:rsidP="002D1F50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BE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E4BEE">
        <w:rPr>
          <w:rFonts w:ascii="Times New Roman" w:hAnsi="Times New Roman" w:cs="Times New Roman"/>
          <w:sz w:val="28"/>
          <w:szCs w:val="28"/>
        </w:rPr>
        <w:t xml:space="preserve"> закону Алтайского края «</w:t>
      </w:r>
      <w:r w:rsidRPr="00261D98">
        <w:rPr>
          <w:rFonts w:ascii="Times New Roman" w:hAnsi="Times New Roman" w:cs="Times New Roman"/>
          <w:sz w:val="28"/>
          <w:szCs w:val="28"/>
        </w:rPr>
        <w:t>О ставках налога, взимаемого в связи с применением упрощенной системы налогообложения в Алтайско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61D98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4264F">
        <w:rPr>
          <w:rFonts w:ascii="Times New Roman" w:hAnsi="Times New Roman" w:cs="Times New Roman"/>
          <w:sz w:val="28"/>
          <w:szCs w:val="28"/>
        </w:rPr>
        <w:t>»</w:t>
      </w:r>
      <w:r w:rsidRPr="007E4B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29E" w:rsidRPr="006E164E" w:rsidRDefault="00CF629E" w:rsidP="00CF629E">
      <w:pPr>
        <w:spacing w:line="240" w:lineRule="exact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C802B5" w:rsidRDefault="00C802B5" w:rsidP="00CF629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F629E" w:rsidRDefault="00CF629E" w:rsidP="00CF629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ВИДЫ ЭКОНОМИЧЕСКОЙ ДЕЯТЕЛЬНОСТИ</w:t>
      </w:r>
      <w:r w:rsidR="0094264F">
        <w:rPr>
          <w:rFonts w:ascii="Times New Roman" w:hAnsi="Times New Roman" w:cs="Times New Roman"/>
          <w:bCs/>
          <w:sz w:val="28"/>
          <w:szCs w:val="28"/>
        </w:rPr>
        <w:t>,</w:t>
      </w:r>
    </w:p>
    <w:p w:rsidR="002D1F50" w:rsidRDefault="002D1F50" w:rsidP="00CF629E">
      <w:pPr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ОТНОШЕНИИ КОТОРЫХ УСТАНАВЛИВАЕТСЯ </w:t>
      </w:r>
    </w:p>
    <w:p w:rsidR="00CF629E" w:rsidRDefault="002D1F50" w:rsidP="00CF629E">
      <w:pPr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НАЛОГОВАЯ СТАВКА В РАЗМЕРЕ 7,5 ПРОЦЕНТОВ</w:t>
      </w:r>
    </w:p>
    <w:p w:rsidR="00CF629E" w:rsidRPr="006E164E" w:rsidRDefault="00CF629E" w:rsidP="00CF629E">
      <w:pPr>
        <w:spacing w:line="240" w:lineRule="exact"/>
        <w:jc w:val="center"/>
        <w:rPr>
          <w:rFonts w:ascii="Times New Roman" w:hAnsi="Times New Roman" w:cs="Times New Roman"/>
          <w:bCs/>
          <w:sz w:val="24"/>
          <w:szCs w:val="28"/>
        </w:rPr>
      </w:pPr>
    </w:p>
    <w:tbl>
      <w:tblPr>
        <w:tblStyle w:val="affff7"/>
        <w:tblW w:w="0" w:type="auto"/>
        <w:tblLook w:val="04A0" w:firstRow="1" w:lastRow="0" w:firstColumn="1" w:lastColumn="0" w:noHBand="0" w:noVBand="1"/>
      </w:tblPr>
      <w:tblGrid>
        <w:gridCol w:w="934"/>
        <w:gridCol w:w="8554"/>
      </w:tblGrid>
      <w:tr w:rsidR="00EE5D74" w:rsidRPr="00EE5D74" w:rsidTr="00EE5D74">
        <w:tc>
          <w:tcPr>
            <w:tcW w:w="959" w:type="dxa"/>
          </w:tcPr>
          <w:p w:rsidR="00EE5D74" w:rsidRPr="00EE5D74" w:rsidRDefault="00EE5D74" w:rsidP="00151E8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9115" w:type="dxa"/>
          </w:tcPr>
          <w:p w:rsidR="00EE5D74" w:rsidRPr="00EE5D74" w:rsidRDefault="00EE5D74" w:rsidP="00151E8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 экономической деятельности</w:t>
            </w:r>
          </w:p>
        </w:tc>
      </w:tr>
      <w:tr w:rsidR="00EE5D74" w:rsidRPr="00EE5D74" w:rsidTr="00EE5D74">
        <w:tc>
          <w:tcPr>
            <w:tcW w:w="959" w:type="dxa"/>
          </w:tcPr>
          <w:p w:rsidR="00EE5D74" w:rsidRPr="00EE5D74" w:rsidRDefault="00EE5D74" w:rsidP="00151E8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115" w:type="dxa"/>
          </w:tcPr>
          <w:p w:rsidR="00EE5D74" w:rsidRPr="00EE5D74" w:rsidRDefault="00EE5D74" w:rsidP="00151E8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E5D74" w:rsidRPr="00EE5D74" w:rsidTr="00EE5D74">
        <w:tc>
          <w:tcPr>
            <w:tcW w:w="959" w:type="dxa"/>
            <w:vAlign w:val="center"/>
          </w:tcPr>
          <w:p w:rsidR="00EE5D74" w:rsidRPr="00EE5D74" w:rsidRDefault="003B1E2D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115" w:type="dxa"/>
            <w:vAlign w:val="center"/>
          </w:tcPr>
          <w:p w:rsidR="00EE5D74" w:rsidRPr="00EE5D74" w:rsidRDefault="00EE5D74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289">
              <w:rPr>
                <w:rFonts w:ascii="Times New Roman" w:hAnsi="Times New Roman" w:cs="Times New Roman"/>
              </w:rPr>
              <w:t>Производство спортивных товаров</w:t>
            </w:r>
          </w:p>
        </w:tc>
      </w:tr>
      <w:tr w:rsidR="00EE5D74" w:rsidRPr="00EE5D74" w:rsidTr="00EE5D74">
        <w:tc>
          <w:tcPr>
            <w:tcW w:w="959" w:type="dxa"/>
            <w:vAlign w:val="center"/>
          </w:tcPr>
          <w:p w:rsidR="00EE5D74" w:rsidRPr="00EE5D74" w:rsidRDefault="003B1E2D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115" w:type="dxa"/>
            <w:vAlign w:val="center"/>
          </w:tcPr>
          <w:p w:rsidR="00EE5D74" w:rsidRPr="00EE5D74" w:rsidRDefault="00EE5D74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Производство игр и игрушек</w:t>
            </w:r>
          </w:p>
        </w:tc>
      </w:tr>
      <w:tr w:rsidR="00EE5D74" w:rsidRPr="00EE5D74" w:rsidTr="00EE5D74">
        <w:tc>
          <w:tcPr>
            <w:tcW w:w="959" w:type="dxa"/>
            <w:vAlign w:val="center"/>
          </w:tcPr>
          <w:p w:rsidR="00EE5D74" w:rsidRPr="00EE5D74" w:rsidRDefault="003B1E2D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115" w:type="dxa"/>
            <w:vAlign w:val="center"/>
          </w:tcPr>
          <w:p w:rsidR="00EE5D74" w:rsidRPr="00EE5D74" w:rsidRDefault="00EE5D74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289">
              <w:rPr>
                <w:rFonts w:ascii="Times New Roman" w:hAnsi="Times New Roman" w:cs="Times New Roman"/>
              </w:rPr>
              <w:t>Производство сырого овечьего и козьего молока</w:t>
            </w:r>
          </w:p>
        </w:tc>
      </w:tr>
      <w:tr w:rsidR="00EE5D74" w:rsidRPr="00EE5D74" w:rsidTr="00EE5D74">
        <w:tc>
          <w:tcPr>
            <w:tcW w:w="959" w:type="dxa"/>
            <w:vAlign w:val="center"/>
          </w:tcPr>
          <w:p w:rsidR="00EE5D74" w:rsidRPr="00EE5D74" w:rsidRDefault="003B1E2D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9115" w:type="dxa"/>
            <w:vAlign w:val="center"/>
          </w:tcPr>
          <w:p w:rsidR="00EE5D74" w:rsidRPr="00EE5D74" w:rsidRDefault="00EE5D74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289">
              <w:rPr>
                <w:rFonts w:ascii="Times New Roman" w:hAnsi="Times New Roman" w:cs="Times New Roman"/>
              </w:rPr>
              <w:t>Производство сырой (немытой) шерсти и волоса козы</w:t>
            </w:r>
          </w:p>
        </w:tc>
      </w:tr>
      <w:tr w:rsidR="00EE5D74" w:rsidRPr="00EE5D74" w:rsidTr="00EE5D74">
        <w:tc>
          <w:tcPr>
            <w:tcW w:w="959" w:type="dxa"/>
            <w:vAlign w:val="center"/>
          </w:tcPr>
          <w:p w:rsidR="00EE5D74" w:rsidRPr="00EE5D74" w:rsidRDefault="003B1E2D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9115" w:type="dxa"/>
            <w:vAlign w:val="center"/>
          </w:tcPr>
          <w:p w:rsidR="00EE5D74" w:rsidRPr="00EE5D74" w:rsidRDefault="00EE5D74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289">
              <w:rPr>
                <w:rFonts w:ascii="Times New Roman" w:hAnsi="Times New Roman" w:cs="Times New Roman"/>
              </w:rPr>
              <w:t>Производство шерстяных тканей</w:t>
            </w:r>
          </w:p>
        </w:tc>
      </w:tr>
      <w:tr w:rsidR="00EE5D74" w:rsidRPr="00EE5D74" w:rsidTr="00EE5D74">
        <w:tc>
          <w:tcPr>
            <w:tcW w:w="959" w:type="dxa"/>
            <w:vAlign w:val="center"/>
          </w:tcPr>
          <w:p w:rsidR="00EE5D74" w:rsidRPr="00EE5D74" w:rsidRDefault="003B1E2D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9115" w:type="dxa"/>
            <w:vAlign w:val="center"/>
          </w:tcPr>
          <w:p w:rsidR="00EE5D74" w:rsidRPr="00EE5D74" w:rsidRDefault="00EE5D74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289">
              <w:rPr>
                <w:rFonts w:ascii="Times New Roman" w:hAnsi="Times New Roman" w:cs="Times New Roman"/>
              </w:rPr>
              <w:t>Производство фетра и войлока</w:t>
            </w:r>
          </w:p>
        </w:tc>
      </w:tr>
      <w:tr w:rsidR="00EE5D74" w:rsidRPr="00EE5D74" w:rsidTr="00EE5D74">
        <w:tc>
          <w:tcPr>
            <w:tcW w:w="959" w:type="dxa"/>
            <w:vAlign w:val="center"/>
          </w:tcPr>
          <w:p w:rsidR="00EE5D74" w:rsidRPr="00EE5D74" w:rsidRDefault="003B1E2D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9115" w:type="dxa"/>
            <w:vAlign w:val="center"/>
          </w:tcPr>
          <w:p w:rsidR="00EE5D74" w:rsidRPr="00EE5D74" w:rsidRDefault="00EE5D74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289">
              <w:rPr>
                <w:rFonts w:ascii="Times New Roman" w:hAnsi="Times New Roman" w:cs="Times New Roman"/>
              </w:rPr>
              <w:t>Производство кормового микробиологического белка, премиксов, кормовых витаминов, антибиотиков, аминокислот и ферментов</w:t>
            </w:r>
          </w:p>
        </w:tc>
      </w:tr>
      <w:tr w:rsidR="00EE5D74" w:rsidRPr="00EE5D74" w:rsidTr="00EE5D74">
        <w:tc>
          <w:tcPr>
            <w:tcW w:w="959" w:type="dxa"/>
            <w:vAlign w:val="center"/>
          </w:tcPr>
          <w:p w:rsidR="00EE5D74" w:rsidRPr="00EE5D74" w:rsidRDefault="005D1087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3B1E2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115" w:type="dxa"/>
            <w:vAlign w:val="center"/>
          </w:tcPr>
          <w:p w:rsidR="00EE5D74" w:rsidRPr="00EE5D74" w:rsidRDefault="00EE5D74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18C8">
              <w:rPr>
                <w:rFonts w:ascii="Times New Roman" w:hAnsi="Times New Roman" w:cs="Times New Roman"/>
              </w:rPr>
              <w:t>Производство оборудования для приготовления кормов для животных</w:t>
            </w:r>
          </w:p>
        </w:tc>
      </w:tr>
      <w:tr w:rsidR="00EE5D74" w:rsidRPr="00EE5D74" w:rsidTr="00EE5D74">
        <w:tc>
          <w:tcPr>
            <w:tcW w:w="959" w:type="dxa"/>
            <w:vAlign w:val="center"/>
          </w:tcPr>
          <w:p w:rsidR="00EE5D74" w:rsidRPr="00EE5D74" w:rsidRDefault="005D1087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3B1E2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115" w:type="dxa"/>
            <w:vAlign w:val="center"/>
          </w:tcPr>
          <w:p w:rsidR="00EE5D74" w:rsidRPr="00EE5D74" w:rsidRDefault="00EE5D74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0376">
              <w:rPr>
                <w:rFonts w:ascii="Times New Roman" w:hAnsi="Times New Roman" w:cs="Times New Roman"/>
              </w:rPr>
              <w:t>Производство машин и оборудования для производства пищевых продуктов, напитков и табачных изделий</w:t>
            </w:r>
          </w:p>
        </w:tc>
      </w:tr>
      <w:tr w:rsidR="00EE5D74" w:rsidRPr="00EE5D74" w:rsidTr="00EE5D74">
        <w:tc>
          <w:tcPr>
            <w:tcW w:w="959" w:type="dxa"/>
            <w:vAlign w:val="center"/>
          </w:tcPr>
          <w:p w:rsidR="00EE5D74" w:rsidRPr="00EE5D74" w:rsidRDefault="003B1E2D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D108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115" w:type="dxa"/>
            <w:vAlign w:val="center"/>
          </w:tcPr>
          <w:p w:rsidR="00EE5D74" w:rsidRPr="00EE5D74" w:rsidRDefault="00EE5D74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19D2">
              <w:rPr>
                <w:rFonts w:ascii="Times New Roman" w:hAnsi="Times New Roman" w:cs="Times New Roman"/>
              </w:rPr>
              <w:t>Производство удобрений и азотных соединений</w:t>
            </w:r>
          </w:p>
        </w:tc>
      </w:tr>
      <w:tr w:rsidR="00EE5D74" w:rsidRPr="00EE5D74" w:rsidTr="00EE5D74">
        <w:tc>
          <w:tcPr>
            <w:tcW w:w="959" w:type="dxa"/>
            <w:vAlign w:val="center"/>
          </w:tcPr>
          <w:p w:rsidR="00EE5D74" w:rsidRPr="00EE5D74" w:rsidRDefault="003B1E2D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D108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115" w:type="dxa"/>
            <w:vAlign w:val="center"/>
          </w:tcPr>
          <w:p w:rsidR="00EE5D74" w:rsidRPr="00EE5D74" w:rsidRDefault="00EE5D74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19D2">
              <w:rPr>
                <w:rFonts w:ascii="Times New Roman" w:hAnsi="Times New Roman" w:cs="Times New Roman"/>
              </w:rPr>
              <w:t>Производство прочих станков</w:t>
            </w:r>
          </w:p>
        </w:tc>
      </w:tr>
      <w:tr w:rsidR="00EE5D74" w:rsidRPr="00EE5D74" w:rsidTr="00EE5D74">
        <w:tc>
          <w:tcPr>
            <w:tcW w:w="959" w:type="dxa"/>
            <w:vAlign w:val="center"/>
          </w:tcPr>
          <w:p w:rsidR="00EE5D74" w:rsidRPr="00EE5D74" w:rsidRDefault="003B1E2D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D108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115" w:type="dxa"/>
            <w:vAlign w:val="center"/>
          </w:tcPr>
          <w:p w:rsidR="00EE5D74" w:rsidRPr="00EE5D74" w:rsidRDefault="00EE5D74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19D2">
              <w:rPr>
                <w:rFonts w:ascii="Times New Roman" w:hAnsi="Times New Roman" w:cs="Times New Roman"/>
              </w:rPr>
              <w:t>Производство электронных печатных плат</w:t>
            </w:r>
          </w:p>
        </w:tc>
      </w:tr>
      <w:tr w:rsidR="00EE5D74" w:rsidRPr="00EE5D74" w:rsidTr="00EE5D74">
        <w:tc>
          <w:tcPr>
            <w:tcW w:w="959" w:type="dxa"/>
            <w:vAlign w:val="center"/>
          </w:tcPr>
          <w:p w:rsidR="00EE5D74" w:rsidRPr="00EE5D74" w:rsidRDefault="003B1E2D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D108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115" w:type="dxa"/>
            <w:vAlign w:val="center"/>
          </w:tcPr>
          <w:p w:rsidR="00EE5D74" w:rsidRPr="00EE5D74" w:rsidRDefault="00EE5D74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19D2">
              <w:rPr>
                <w:rFonts w:ascii="Times New Roman" w:hAnsi="Times New Roman" w:cs="Times New Roman"/>
              </w:rPr>
              <w:t>Производство частей приборов и инструментов для навигации, управления, измерения, контроля, испытаний и прочих целей</w:t>
            </w:r>
          </w:p>
        </w:tc>
      </w:tr>
      <w:tr w:rsidR="00DD05E1" w:rsidRPr="00EE5D74" w:rsidTr="00EE5D74">
        <w:tc>
          <w:tcPr>
            <w:tcW w:w="959" w:type="dxa"/>
            <w:vAlign w:val="center"/>
          </w:tcPr>
          <w:p w:rsidR="00DD05E1" w:rsidRDefault="00DD05E1" w:rsidP="00151E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9115" w:type="dxa"/>
            <w:vAlign w:val="center"/>
          </w:tcPr>
          <w:p w:rsidR="00DD05E1" w:rsidRPr="00EE19D2" w:rsidRDefault="00DD05E1" w:rsidP="00151E8D">
            <w:pPr>
              <w:rPr>
                <w:rFonts w:ascii="Times New Roman" w:hAnsi="Times New Roman" w:cs="Times New Roman"/>
              </w:rPr>
            </w:pPr>
            <w:r w:rsidRPr="00EE19D2">
              <w:rPr>
                <w:rFonts w:ascii="Times New Roman" w:hAnsi="Times New Roman" w:cs="Times New Roman"/>
              </w:rPr>
              <w:t>Научные исследования и разработки в области естественных и технических наук</w:t>
            </w:r>
          </w:p>
        </w:tc>
      </w:tr>
    </w:tbl>
    <w:p w:rsidR="00CF629E" w:rsidRPr="006E164E" w:rsidRDefault="00CF629E" w:rsidP="00CD63AF">
      <w:pPr>
        <w:spacing w:line="240" w:lineRule="exact"/>
        <w:jc w:val="center"/>
        <w:rPr>
          <w:rFonts w:ascii="Times New Roman" w:hAnsi="Times New Roman" w:cs="Times New Roman"/>
          <w:bCs/>
          <w:sz w:val="14"/>
          <w:szCs w:val="28"/>
        </w:rPr>
      </w:pPr>
    </w:p>
    <w:sectPr w:rsidR="00CF629E" w:rsidRPr="006E164E" w:rsidSect="001F62A6">
      <w:headerReference w:type="default" r:id="rId8"/>
      <w:pgSz w:w="11900" w:h="16800"/>
      <w:pgMar w:top="1135" w:right="701" w:bottom="1276" w:left="1701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B5E" w:rsidRDefault="007B6B5E" w:rsidP="00483165">
      <w:r>
        <w:separator/>
      </w:r>
    </w:p>
  </w:endnote>
  <w:endnote w:type="continuationSeparator" w:id="0">
    <w:p w:rsidR="007B6B5E" w:rsidRDefault="007B6B5E" w:rsidP="0048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B5E" w:rsidRDefault="007B6B5E" w:rsidP="00483165">
      <w:r>
        <w:separator/>
      </w:r>
    </w:p>
  </w:footnote>
  <w:footnote w:type="continuationSeparator" w:id="0">
    <w:p w:rsidR="007B6B5E" w:rsidRDefault="007B6B5E" w:rsidP="0048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5E1" w:rsidRPr="0045072E" w:rsidRDefault="00DD05E1" w:rsidP="0045072E">
    <w:pPr>
      <w:pStyle w:val="affff3"/>
      <w:jc w:val="right"/>
      <w:rPr>
        <w:rFonts w:ascii="Times New Roman" w:hAnsi="Times New Roman"/>
        <w:sz w:val="24"/>
        <w:szCs w:val="24"/>
      </w:rPr>
    </w:pPr>
    <w:r w:rsidRPr="0045072E">
      <w:rPr>
        <w:rFonts w:ascii="Times New Roman" w:hAnsi="Times New Roman"/>
        <w:sz w:val="24"/>
        <w:szCs w:val="24"/>
      </w:rPr>
      <w:fldChar w:fldCharType="begin"/>
    </w:r>
    <w:r w:rsidRPr="0045072E">
      <w:rPr>
        <w:rFonts w:ascii="Times New Roman" w:hAnsi="Times New Roman"/>
        <w:sz w:val="24"/>
        <w:szCs w:val="24"/>
      </w:rPr>
      <w:instrText>PAGE   \* MERGEFORMAT</w:instrText>
    </w:r>
    <w:r w:rsidRPr="0045072E">
      <w:rPr>
        <w:rFonts w:ascii="Times New Roman" w:hAnsi="Times New Roman"/>
        <w:sz w:val="24"/>
        <w:szCs w:val="24"/>
      </w:rPr>
      <w:fldChar w:fldCharType="separate"/>
    </w:r>
    <w:r w:rsidR="00566262">
      <w:rPr>
        <w:rFonts w:ascii="Times New Roman" w:hAnsi="Times New Roman"/>
        <w:noProof/>
        <w:sz w:val="24"/>
        <w:szCs w:val="24"/>
      </w:rPr>
      <w:t>3</w:t>
    </w:r>
    <w:r w:rsidRPr="0045072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3928"/>
    <w:multiLevelType w:val="hybridMultilevel"/>
    <w:tmpl w:val="03C4DD4E"/>
    <w:lvl w:ilvl="0" w:tplc="FF5638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20419D"/>
    <w:multiLevelType w:val="hybridMultilevel"/>
    <w:tmpl w:val="C7CA1C5C"/>
    <w:lvl w:ilvl="0" w:tplc="E2C4048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6D30AF"/>
    <w:multiLevelType w:val="hybridMultilevel"/>
    <w:tmpl w:val="84E6F936"/>
    <w:lvl w:ilvl="0" w:tplc="263C1D2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FF4971"/>
    <w:multiLevelType w:val="hybridMultilevel"/>
    <w:tmpl w:val="3FC4C192"/>
    <w:lvl w:ilvl="0" w:tplc="64C0888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1F46DDE"/>
    <w:multiLevelType w:val="hybridMultilevel"/>
    <w:tmpl w:val="FF9A6D48"/>
    <w:lvl w:ilvl="0" w:tplc="FE00F79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3E743E0"/>
    <w:multiLevelType w:val="hybridMultilevel"/>
    <w:tmpl w:val="9460B09E"/>
    <w:lvl w:ilvl="0" w:tplc="D176125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EEB5B3D"/>
    <w:multiLevelType w:val="hybridMultilevel"/>
    <w:tmpl w:val="EE22349C"/>
    <w:lvl w:ilvl="0" w:tplc="5B70573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6EA2B7D"/>
    <w:multiLevelType w:val="hybridMultilevel"/>
    <w:tmpl w:val="419A412E"/>
    <w:lvl w:ilvl="0" w:tplc="A7BC6F2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90600F5"/>
    <w:multiLevelType w:val="hybridMultilevel"/>
    <w:tmpl w:val="C36EF26E"/>
    <w:lvl w:ilvl="0" w:tplc="3D36C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650F81"/>
    <w:multiLevelType w:val="hybridMultilevel"/>
    <w:tmpl w:val="14BE0B74"/>
    <w:lvl w:ilvl="0" w:tplc="6C78C58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474BF3"/>
    <w:multiLevelType w:val="hybridMultilevel"/>
    <w:tmpl w:val="0A00DC76"/>
    <w:lvl w:ilvl="0" w:tplc="DF2896F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32A40CAB"/>
    <w:multiLevelType w:val="hybridMultilevel"/>
    <w:tmpl w:val="8F2ADE26"/>
    <w:lvl w:ilvl="0" w:tplc="1F984DD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95A009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3AD37AAE"/>
    <w:multiLevelType w:val="hybridMultilevel"/>
    <w:tmpl w:val="EAFC4D38"/>
    <w:lvl w:ilvl="0" w:tplc="29D89D24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0BF1E9E"/>
    <w:multiLevelType w:val="hybridMultilevel"/>
    <w:tmpl w:val="654EF046"/>
    <w:lvl w:ilvl="0" w:tplc="76DC4D6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E8624A6"/>
    <w:multiLevelType w:val="hybridMultilevel"/>
    <w:tmpl w:val="C17AEF2C"/>
    <w:lvl w:ilvl="0" w:tplc="4E462C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59C7C0D"/>
    <w:multiLevelType w:val="hybridMultilevel"/>
    <w:tmpl w:val="09D0BC10"/>
    <w:lvl w:ilvl="0" w:tplc="6EE4C0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F20DCF"/>
    <w:multiLevelType w:val="hybridMultilevel"/>
    <w:tmpl w:val="98FEB502"/>
    <w:lvl w:ilvl="0" w:tplc="43F69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053BF8"/>
    <w:multiLevelType w:val="hybridMultilevel"/>
    <w:tmpl w:val="86F4E442"/>
    <w:lvl w:ilvl="0" w:tplc="6A3E4C7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6DD000E6"/>
    <w:multiLevelType w:val="hybridMultilevel"/>
    <w:tmpl w:val="8A263C90"/>
    <w:lvl w:ilvl="0" w:tplc="2170358C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7026888"/>
    <w:multiLevelType w:val="hybridMultilevel"/>
    <w:tmpl w:val="D30866C6"/>
    <w:lvl w:ilvl="0" w:tplc="AA04D0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D920FA2"/>
    <w:multiLevelType w:val="hybridMultilevel"/>
    <w:tmpl w:val="F54041B2"/>
    <w:lvl w:ilvl="0" w:tplc="A0A099C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F3612A9"/>
    <w:multiLevelType w:val="hybridMultilevel"/>
    <w:tmpl w:val="16CAB6AE"/>
    <w:lvl w:ilvl="0" w:tplc="C29A0D9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7F844DA0"/>
    <w:multiLevelType w:val="hybridMultilevel"/>
    <w:tmpl w:val="E5185108"/>
    <w:lvl w:ilvl="0" w:tplc="41141FA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3"/>
  </w:num>
  <w:num w:numId="4">
    <w:abstractNumId w:val="14"/>
  </w:num>
  <w:num w:numId="5">
    <w:abstractNumId w:val="15"/>
  </w:num>
  <w:num w:numId="6">
    <w:abstractNumId w:val="11"/>
  </w:num>
  <w:num w:numId="7">
    <w:abstractNumId w:val="3"/>
  </w:num>
  <w:num w:numId="8">
    <w:abstractNumId w:val="4"/>
  </w:num>
  <w:num w:numId="9">
    <w:abstractNumId w:val="1"/>
  </w:num>
  <w:num w:numId="10">
    <w:abstractNumId w:val="13"/>
  </w:num>
  <w:num w:numId="11">
    <w:abstractNumId w:val="12"/>
  </w:num>
  <w:num w:numId="12">
    <w:abstractNumId w:val="21"/>
  </w:num>
  <w:num w:numId="13">
    <w:abstractNumId w:val="19"/>
  </w:num>
  <w:num w:numId="14">
    <w:abstractNumId w:val="5"/>
  </w:num>
  <w:num w:numId="15">
    <w:abstractNumId w:val="22"/>
  </w:num>
  <w:num w:numId="16">
    <w:abstractNumId w:val="18"/>
  </w:num>
  <w:num w:numId="17">
    <w:abstractNumId w:val="6"/>
  </w:num>
  <w:num w:numId="18">
    <w:abstractNumId w:val="7"/>
  </w:num>
  <w:num w:numId="19">
    <w:abstractNumId w:val="10"/>
  </w:num>
  <w:num w:numId="20">
    <w:abstractNumId w:val="9"/>
  </w:num>
  <w:num w:numId="21">
    <w:abstractNumId w:val="20"/>
  </w:num>
  <w:num w:numId="22">
    <w:abstractNumId w:val="16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40"/>
    <w:rsid w:val="000005A8"/>
    <w:rsid w:val="00000AB7"/>
    <w:rsid w:val="000071A3"/>
    <w:rsid w:val="000129F4"/>
    <w:rsid w:val="000273EB"/>
    <w:rsid w:val="0003057C"/>
    <w:rsid w:val="00030BA5"/>
    <w:rsid w:val="00030E00"/>
    <w:rsid w:val="00032419"/>
    <w:rsid w:val="000325A6"/>
    <w:rsid w:val="00032921"/>
    <w:rsid w:val="00035CF2"/>
    <w:rsid w:val="000378E6"/>
    <w:rsid w:val="00040F8D"/>
    <w:rsid w:val="0004736F"/>
    <w:rsid w:val="00050563"/>
    <w:rsid w:val="0005056D"/>
    <w:rsid w:val="0005108F"/>
    <w:rsid w:val="00062EEF"/>
    <w:rsid w:val="00064A5B"/>
    <w:rsid w:val="00066121"/>
    <w:rsid w:val="000667B5"/>
    <w:rsid w:val="000676B2"/>
    <w:rsid w:val="00067A33"/>
    <w:rsid w:val="00071066"/>
    <w:rsid w:val="000710F5"/>
    <w:rsid w:val="00072314"/>
    <w:rsid w:val="000726EE"/>
    <w:rsid w:val="0007317A"/>
    <w:rsid w:val="000753D9"/>
    <w:rsid w:val="000774BF"/>
    <w:rsid w:val="00081DED"/>
    <w:rsid w:val="0008217C"/>
    <w:rsid w:val="00082655"/>
    <w:rsid w:val="0008400F"/>
    <w:rsid w:val="000841B3"/>
    <w:rsid w:val="0008527D"/>
    <w:rsid w:val="0009007F"/>
    <w:rsid w:val="00090F2F"/>
    <w:rsid w:val="00091389"/>
    <w:rsid w:val="00091B0C"/>
    <w:rsid w:val="00092AC6"/>
    <w:rsid w:val="00094613"/>
    <w:rsid w:val="0009617D"/>
    <w:rsid w:val="00096B6A"/>
    <w:rsid w:val="000A3A27"/>
    <w:rsid w:val="000A3B6A"/>
    <w:rsid w:val="000A69A5"/>
    <w:rsid w:val="000A779F"/>
    <w:rsid w:val="000A7974"/>
    <w:rsid w:val="000B5525"/>
    <w:rsid w:val="000C74B8"/>
    <w:rsid w:val="000D045D"/>
    <w:rsid w:val="000D3764"/>
    <w:rsid w:val="000E3DF3"/>
    <w:rsid w:val="000E453E"/>
    <w:rsid w:val="000E684F"/>
    <w:rsid w:val="00100967"/>
    <w:rsid w:val="00102E1D"/>
    <w:rsid w:val="0010323C"/>
    <w:rsid w:val="00103EAD"/>
    <w:rsid w:val="001040F9"/>
    <w:rsid w:val="001046DC"/>
    <w:rsid w:val="0011331D"/>
    <w:rsid w:val="00114E4F"/>
    <w:rsid w:val="00116E15"/>
    <w:rsid w:val="00122A6C"/>
    <w:rsid w:val="00126AEE"/>
    <w:rsid w:val="00131A2D"/>
    <w:rsid w:val="00132D20"/>
    <w:rsid w:val="00133A11"/>
    <w:rsid w:val="00141552"/>
    <w:rsid w:val="0014188C"/>
    <w:rsid w:val="00144B16"/>
    <w:rsid w:val="001468B7"/>
    <w:rsid w:val="00150C13"/>
    <w:rsid w:val="0015168A"/>
    <w:rsid w:val="00151E8D"/>
    <w:rsid w:val="00154B3F"/>
    <w:rsid w:val="00157C8D"/>
    <w:rsid w:val="00160253"/>
    <w:rsid w:val="00160F62"/>
    <w:rsid w:val="00161F8D"/>
    <w:rsid w:val="001638F6"/>
    <w:rsid w:val="00165728"/>
    <w:rsid w:val="0016700E"/>
    <w:rsid w:val="00167233"/>
    <w:rsid w:val="0017010C"/>
    <w:rsid w:val="00176FE6"/>
    <w:rsid w:val="00177150"/>
    <w:rsid w:val="00180296"/>
    <w:rsid w:val="001815DA"/>
    <w:rsid w:val="00182273"/>
    <w:rsid w:val="00182289"/>
    <w:rsid w:val="001834B2"/>
    <w:rsid w:val="00185386"/>
    <w:rsid w:val="00190283"/>
    <w:rsid w:val="001961A9"/>
    <w:rsid w:val="0019715F"/>
    <w:rsid w:val="001A0C3D"/>
    <w:rsid w:val="001A3C62"/>
    <w:rsid w:val="001A5062"/>
    <w:rsid w:val="001A5529"/>
    <w:rsid w:val="001A6410"/>
    <w:rsid w:val="001A664F"/>
    <w:rsid w:val="001A6C49"/>
    <w:rsid w:val="001A7001"/>
    <w:rsid w:val="001A790C"/>
    <w:rsid w:val="001B2B72"/>
    <w:rsid w:val="001B3247"/>
    <w:rsid w:val="001C1236"/>
    <w:rsid w:val="001C2A10"/>
    <w:rsid w:val="001C4106"/>
    <w:rsid w:val="001C470A"/>
    <w:rsid w:val="001D07FC"/>
    <w:rsid w:val="001D20C7"/>
    <w:rsid w:val="001D2484"/>
    <w:rsid w:val="001D6F65"/>
    <w:rsid w:val="001E033C"/>
    <w:rsid w:val="001E1512"/>
    <w:rsid w:val="001E25AB"/>
    <w:rsid w:val="001E54B1"/>
    <w:rsid w:val="001E734D"/>
    <w:rsid w:val="001F6082"/>
    <w:rsid w:val="001F62A6"/>
    <w:rsid w:val="001F702A"/>
    <w:rsid w:val="00201E04"/>
    <w:rsid w:val="00203F72"/>
    <w:rsid w:val="002044B6"/>
    <w:rsid w:val="002061AE"/>
    <w:rsid w:val="002066B6"/>
    <w:rsid w:val="00206D69"/>
    <w:rsid w:val="0021082D"/>
    <w:rsid w:val="0021134E"/>
    <w:rsid w:val="002133C2"/>
    <w:rsid w:val="00213422"/>
    <w:rsid w:val="00223211"/>
    <w:rsid w:val="002259A5"/>
    <w:rsid w:val="00226368"/>
    <w:rsid w:val="002270A7"/>
    <w:rsid w:val="002273FA"/>
    <w:rsid w:val="00235556"/>
    <w:rsid w:val="00237EAD"/>
    <w:rsid w:val="0024235D"/>
    <w:rsid w:val="00247E41"/>
    <w:rsid w:val="00254601"/>
    <w:rsid w:val="0025518A"/>
    <w:rsid w:val="002553E1"/>
    <w:rsid w:val="00256B8D"/>
    <w:rsid w:val="00257A86"/>
    <w:rsid w:val="00261D98"/>
    <w:rsid w:val="00272AE6"/>
    <w:rsid w:val="00273FF2"/>
    <w:rsid w:val="00274090"/>
    <w:rsid w:val="00275830"/>
    <w:rsid w:val="00275CF9"/>
    <w:rsid w:val="00276413"/>
    <w:rsid w:val="00280443"/>
    <w:rsid w:val="00280985"/>
    <w:rsid w:val="0028183E"/>
    <w:rsid w:val="00282D5A"/>
    <w:rsid w:val="00291E1E"/>
    <w:rsid w:val="002A2CF0"/>
    <w:rsid w:val="002A41E0"/>
    <w:rsid w:val="002A4A71"/>
    <w:rsid w:val="002A562B"/>
    <w:rsid w:val="002A70E9"/>
    <w:rsid w:val="002A7ABD"/>
    <w:rsid w:val="002B752E"/>
    <w:rsid w:val="002B7A3A"/>
    <w:rsid w:val="002C0D11"/>
    <w:rsid w:val="002C2F94"/>
    <w:rsid w:val="002C7D67"/>
    <w:rsid w:val="002D06BB"/>
    <w:rsid w:val="002D17CC"/>
    <w:rsid w:val="002D1F2A"/>
    <w:rsid w:val="002D1F50"/>
    <w:rsid w:val="002D3ADC"/>
    <w:rsid w:val="002D535E"/>
    <w:rsid w:val="002D7337"/>
    <w:rsid w:val="002D7693"/>
    <w:rsid w:val="002D7E1A"/>
    <w:rsid w:val="002E059F"/>
    <w:rsid w:val="002E62E0"/>
    <w:rsid w:val="002F440A"/>
    <w:rsid w:val="002F77D5"/>
    <w:rsid w:val="002F7C4A"/>
    <w:rsid w:val="00302935"/>
    <w:rsid w:val="00305771"/>
    <w:rsid w:val="00305C38"/>
    <w:rsid w:val="0030709A"/>
    <w:rsid w:val="003109C6"/>
    <w:rsid w:val="00314395"/>
    <w:rsid w:val="00322202"/>
    <w:rsid w:val="0032456F"/>
    <w:rsid w:val="00325401"/>
    <w:rsid w:val="00326C16"/>
    <w:rsid w:val="00327663"/>
    <w:rsid w:val="00331C6B"/>
    <w:rsid w:val="00335081"/>
    <w:rsid w:val="00337B19"/>
    <w:rsid w:val="00341FB4"/>
    <w:rsid w:val="00342842"/>
    <w:rsid w:val="00343153"/>
    <w:rsid w:val="0034589C"/>
    <w:rsid w:val="00346902"/>
    <w:rsid w:val="00350A1C"/>
    <w:rsid w:val="0035139E"/>
    <w:rsid w:val="0035347D"/>
    <w:rsid w:val="003542F5"/>
    <w:rsid w:val="00365075"/>
    <w:rsid w:val="00365FA8"/>
    <w:rsid w:val="0036747B"/>
    <w:rsid w:val="00367D81"/>
    <w:rsid w:val="0037116F"/>
    <w:rsid w:val="00372BD4"/>
    <w:rsid w:val="003746F1"/>
    <w:rsid w:val="003753CF"/>
    <w:rsid w:val="003772AB"/>
    <w:rsid w:val="0038414A"/>
    <w:rsid w:val="00385010"/>
    <w:rsid w:val="0038751B"/>
    <w:rsid w:val="00390434"/>
    <w:rsid w:val="0039265E"/>
    <w:rsid w:val="0039442F"/>
    <w:rsid w:val="003A26C4"/>
    <w:rsid w:val="003A52FE"/>
    <w:rsid w:val="003B1E2D"/>
    <w:rsid w:val="003B2563"/>
    <w:rsid w:val="003B3C6D"/>
    <w:rsid w:val="003B4C1B"/>
    <w:rsid w:val="003C0F47"/>
    <w:rsid w:val="003C35F3"/>
    <w:rsid w:val="003C4A2A"/>
    <w:rsid w:val="003C6B16"/>
    <w:rsid w:val="003D0AE8"/>
    <w:rsid w:val="003D2FD2"/>
    <w:rsid w:val="003D30C3"/>
    <w:rsid w:val="003D3368"/>
    <w:rsid w:val="003D4C6D"/>
    <w:rsid w:val="003E6F91"/>
    <w:rsid w:val="003F0373"/>
    <w:rsid w:val="003F2CC7"/>
    <w:rsid w:val="003F3CF5"/>
    <w:rsid w:val="003F6486"/>
    <w:rsid w:val="003F6FA8"/>
    <w:rsid w:val="003F71C9"/>
    <w:rsid w:val="00404BA8"/>
    <w:rsid w:val="00414C84"/>
    <w:rsid w:val="00417A87"/>
    <w:rsid w:val="00423446"/>
    <w:rsid w:val="00423A29"/>
    <w:rsid w:val="004265BF"/>
    <w:rsid w:val="00431554"/>
    <w:rsid w:val="0043284D"/>
    <w:rsid w:val="00433ABB"/>
    <w:rsid w:val="00433EE1"/>
    <w:rsid w:val="0043718A"/>
    <w:rsid w:val="004400D6"/>
    <w:rsid w:val="004424A1"/>
    <w:rsid w:val="0044253C"/>
    <w:rsid w:val="00442DEB"/>
    <w:rsid w:val="00443C7B"/>
    <w:rsid w:val="00443CC5"/>
    <w:rsid w:val="00446D47"/>
    <w:rsid w:val="00446FCE"/>
    <w:rsid w:val="00447641"/>
    <w:rsid w:val="004501BD"/>
    <w:rsid w:val="0045072E"/>
    <w:rsid w:val="00453256"/>
    <w:rsid w:val="00455363"/>
    <w:rsid w:val="00457DAF"/>
    <w:rsid w:val="00465FFA"/>
    <w:rsid w:val="00470969"/>
    <w:rsid w:val="00471337"/>
    <w:rsid w:val="0047786E"/>
    <w:rsid w:val="00481C80"/>
    <w:rsid w:val="00483165"/>
    <w:rsid w:val="00483288"/>
    <w:rsid w:val="00483BE6"/>
    <w:rsid w:val="0048461A"/>
    <w:rsid w:val="00486629"/>
    <w:rsid w:val="00493C09"/>
    <w:rsid w:val="004956C5"/>
    <w:rsid w:val="00496C73"/>
    <w:rsid w:val="0049746E"/>
    <w:rsid w:val="004A6198"/>
    <w:rsid w:val="004A6F9F"/>
    <w:rsid w:val="004B0CA5"/>
    <w:rsid w:val="004B13F9"/>
    <w:rsid w:val="004B3636"/>
    <w:rsid w:val="004B36F2"/>
    <w:rsid w:val="004B4B16"/>
    <w:rsid w:val="004B5C87"/>
    <w:rsid w:val="004B5CFC"/>
    <w:rsid w:val="004B5FCB"/>
    <w:rsid w:val="004C0957"/>
    <w:rsid w:val="004C1B44"/>
    <w:rsid w:val="004C2506"/>
    <w:rsid w:val="004C3B48"/>
    <w:rsid w:val="004C3F59"/>
    <w:rsid w:val="004C6C23"/>
    <w:rsid w:val="004E1C1D"/>
    <w:rsid w:val="004E2470"/>
    <w:rsid w:val="004F5A5C"/>
    <w:rsid w:val="004F6BE2"/>
    <w:rsid w:val="005002EE"/>
    <w:rsid w:val="00503C26"/>
    <w:rsid w:val="005052AF"/>
    <w:rsid w:val="005054BA"/>
    <w:rsid w:val="0051164C"/>
    <w:rsid w:val="005117C6"/>
    <w:rsid w:val="005218C9"/>
    <w:rsid w:val="00531826"/>
    <w:rsid w:val="00531979"/>
    <w:rsid w:val="005336AE"/>
    <w:rsid w:val="005406A0"/>
    <w:rsid w:val="00541829"/>
    <w:rsid w:val="00542A25"/>
    <w:rsid w:val="00542ABA"/>
    <w:rsid w:val="005514AC"/>
    <w:rsid w:val="0055250D"/>
    <w:rsid w:val="005550C3"/>
    <w:rsid w:val="005575DD"/>
    <w:rsid w:val="00564C25"/>
    <w:rsid w:val="0056531E"/>
    <w:rsid w:val="00566262"/>
    <w:rsid w:val="00566F5F"/>
    <w:rsid w:val="005779BD"/>
    <w:rsid w:val="00580D1E"/>
    <w:rsid w:val="00582D2A"/>
    <w:rsid w:val="00584837"/>
    <w:rsid w:val="0058784C"/>
    <w:rsid w:val="00590666"/>
    <w:rsid w:val="00592927"/>
    <w:rsid w:val="00592CC5"/>
    <w:rsid w:val="00593176"/>
    <w:rsid w:val="00595D59"/>
    <w:rsid w:val="005B0B03"/>
    <w:rsid w:val="005B20D2"/>
    <w:rsid w:val="005B2FA7"/>
    <w:rsid w:val="005B3696"/>
    <w:rsid w:val="005C0D81"/>
    <w:rsid w:val="005C31F0"/>
    <w:rsid w:val="005C3ACC"/>
    <w:rsid w:val="005C4574"/>
    <w:rsid w:val="005C7224"/>
    <w:rsid w:val="005D05EB"/>
    <w:rsid w:val="005D1087"/>
    <w:rsid w:val="005D14C5"/>
    <w:rsid w:val="005D4A8E"/>
    <w:rsid w:val="005D512D"/>
    <w:rsid w:val="005D7D00"/>
    <w:rsid w:val="005E0092"/>
    <w:rsid w:val="005E5E71"/>
    <w:rsid w:val="005F0B8F"/>
    <w:rsid w:val="005F0CEC"/>
    <w:rsid w:val="005F0F59"/>
    <w:rsid w:val="005F311A"/>
    <w:rsid w:val="005F3694"/>
    <w:rsid w:val="005F4819"/>
    <w:rsid w:val="005F493F"/>
    <w:rsid w:val="005F5F78"/>
    <w:rsid w:val="005F65E3"/>
    <w:rsid w:val="005F7557"/>
    <w:rsid w:val="00600563"/>
    <w:rsid w:val="00600A98"/>
    <w:rsid w:val="006019D6"/>
    <w:rsid w:val="006037A4"/>
    <w:rsid w:val="00604840"/>
    <w:rsid w:val="006139C7"/>
    <w:rsid w:val="006154BF"/>
    <w:rsid w:val="00616EC8"/>
    <w:rsid w:val="00623989"/>
    <w:rsid w:val="00634708"/>
    <w:rsid w:val="00635EA5"/>
    <w:rsid w:val="0063660E"/>
    <w:rsid w:val="00636D19"/>
    <w:rsid w:val="00640741"/>
    <w:rsid w:val="00644CC5"/>
    <w:rsid w:val="006468AD"/>
    <w:rsid w:val="00652E57"/>
    <w:rsid w:val="00654C25"/>
    <w:rsid w:val="00655D8E"/>
    <w:rsid w:val="00655FCC"/>
    <w:rsid w:val="0065641C"/>
    <w:rsid w:val="00657FED"/>
    <w:rsid w:val="00660EBF"/>
    <w:rsid w:val="006614B1"/>
    <w:rsid w:val="00662FD1"/>
    <w:rsid w:val="0066331F"/>
    <w:rsid w:val="00663621"/>
    <w:rsid w:val="00666BB3"/>
    <w:rsid w:val="00667BCC"/>
    <w:rsid w:val="006726F0"/>
    <w:rsid w:val="0067622F"/>
    <w:rsid w:val="00676F68"/>
    <w:rsid w:val="006800D4"/>
    <w:rsid w:val="00682AB9"/>
    <w:rsid w:val="00683740"/>
    <w:rsid w:val="00685032"/>
    <w:rsid w:val="00685A04"/>
    <w:rsid w:val="006879B7"/>
    <w:rsid w:val="006906A3"/>
    <w:rsid w:val="00690AD1"/>
    <w:rsid w:val="0069556A"/>
    <w:rsid w:val="00696D4F"/>
    <w:rsid w:val="006A21FD"/>
    <w:rsid w:val="006A2D9F"/>
    <w:rsid w:val="006A49B8"/>
    <w:rsid w:val="006A4B8E"/>
    <w:rsid w:val="006A75F5"/>
    <w:rsid w:val="006B1444"/>
    <w:rsid w:val="006B580C"/>
    <w:rsid w:val="006B67B2"/>
    <w:rsid w:val="006B6AF8"/>
    <w:rsid w:val="006C1496"/>
    <w:rsid w:val="006C4330"/>
    <w:rsid w:val="006C43C9"/>
    <w:rsid w:val="006C5531"/>
    <w:rsid w:val="006C5556"/>
    <w:rsid w:val="006D43C6"/>
    <w:rsid w:val="006D5BC6"/>
    <w:rsid w:val="006E164E"/>
    <w:rsid w:val="006E4B88"/>
    <w:rsid w:val="006E54B1"/>
    <w:rsid w:val="006E6884"/>
    <w:rsid w:val="006E696F"/>
    <w:rsid w:val="006F14C8"/>
    <w:rsid w:val="006F162B"/>
    <w:rsid w:val="006F414F"/>
    <w:rsid w:val="006F5486"/>
    <w:rsid w:val="006F68FE"/>
    <w:rsid w:val="00705D2B"/>
    <w:rsid w:val="007101A4"/>
    <w:rsid w:val="007123DC"/>
    <w:rsid w:val="00712D3C"/>
    <w:rsid w:val="00712E52"/>
    <w:rsid w:val="0071495A"/>
    <w:rsid w:val="00716A0F"/>
    <w:rsid w:val="00716E13"/>
    <w:rsid w:val="007223D5"/>
    <w:rsid w:val="0072322E"/>
    <w:rsid w:val="007258F3"/>
    <w:rsid w:val="00725AB8"/>
    <w:rsid w:val="00725BE4"/>
    <w:rsid w:val="007328CC"/>
    <w:rsid w:val="007422DB"/>
    <w:rsid w:val="00742639"/>
    <w:rsid w:val="00752CE6"/>
    <w:rsid w:val="00755955"/>
    <w:rsid w:val="007572DE"/>
    <w:rsid w:val="007573F3"/>
    <w:rsid w:val="00757B50"/>
    <w:rsid w:val="00761961"/>
    <w:rsid w:val="00765A5A"/>
    <w:rsid w:val="00771F41"/>
    <w:rsid w:val="00772F54"/>
    <w:rsid w:val="00773637"/>
    <w:rsid w:val="00774BCE"/>
    <w:rsid w:val="007775EF"/>
    <w:rsid w:val="00781919"/>
    <w:rsid w:val="007916C4"/>
    <w:rsid w:val="00791BFD"/>
    <w:rsid w:val="007939BC"/>
    <w:rsid w:val="00794D3D"/>
    <w:rsid w:val="007A162F"/>
    <w:rsid w:val="007A6BD0"/>
    <w:rsid w:val="007A7854"/>
    <w:rsid w:val="007B000B"/>
    <w:rsid w:val="007B3B28"/>
    <w:rsid w:val="007B49D1"/>
    <w:rsid w:val="007B4D8B"/>
    <w:rsid w:val="007B568E"/>
    <w:rsid w:val="007B6B5E"/>
    <w:rsid w:val="007C0081"/>
    <w:rsid w:val="007C01E4"/>
    <w:rsid w:val="007C202D"/>
    <w:rsid w:val="007C306B"/>
    <w:rsid w:val="007D6EED"/>
    <w:rsid w:val="007E06EC"/>
    <w:rsid w:val="007E4778"/>
    <w:rsid w:val="007E4BEE"/>
    <w:rsid w:val="007E61B3"/>
    <w:rsid w:val="007E729E"/>
    <w:rsid w:val="007F3210"/>
    <w:rsid w:val="007F45ED"/>
    <w:rsid w:val="007F4C90"/>
    <w:rsid w:val="007F4E72"/>
    <w:rsid w:val="007F5A40"/>
    <w:rsid w:val="007F6DDD"/>
    <w:rsid w:val="008036DE"/>
    <w:rsid w:val="0080442F"/>
    <w:rsid w:val="00806770"/>
    <w:rsid w:val="008076DE"/>
    <w:rsid w:val="00811550"/>
    <w:rsid w:val="008135C4"/>
    <w:rsid w:val="00817120"/>
    <w:rsid w:val="00821754"/>
    <w:rsid w:val="00822B26"/>
    <w:rsid w:val="00825BB3"/>
    <w:rsid w:val="0082634A"/>
    <w:rsid w:val="0082702C"/>
    <w:rsid w:val="00831A6B"/>
    <w:rsid w:val="0083240C"/>
    <w:rsid w:val="00837C2F"/>
    <w:rsid w:val="00841B08"/>
    <w:rsid w:val="00842D46"/>
    <w:rsid w:val="00853C64"/>
    <w:rsid w:val="008552C3"/>
    <w:rsid w:val="00861B3C"/>
    <w:rsid w:val="00861DFC"/>
    <w:rsid w:val="0086419A"/>
    <w:rsid w:val="008649A5"/>
    <w:rsid w:val="008659D7"/>
    <w:rsid w:val="00866EA6"/>
    <w:rsid w:val="00867ACE"/>
    <w:rsid w:val="00872D26"/>
    <w:rsid w:val="00876D43"/>
    <w:rsid w:val="008772ED"/>
    <w:rsid w:val="00877923"/>
    <w:rsid w:val="00882F9C"/>
    <w:rsid w:val="008845DD"/>
    <w:rsid w:val="00885261"/>
    <w:rsid w:val="00887200"/>
    <w:rsid w:val="00887AEE"/>
    <w:rsid w:val="00893055"/>
    <w:rsid w:val="00894798"/>
    <w:rsid w:val="008A101A"/>
    <w:rsid w:val="008A12F6"/>
    <w:rsid w:val="008A3C3A"/>
    <w:rsid w:val="008A4133"/>
    <w:rsid w:val="008B394F"/>
    <w:rsid w:val="008B4BA9"/>
    <w:rsid w:val="008C14E1"/>
    <w:rsid w:val="008C5194"/>
    <w:rsid w:val="008C5B8C"/>
    <w:rsid w:val="008D3EFF"/>
    <w:rsid w:val="008D5E4D"/>
    <w:rsid w:val="008D6742"/>
    <w:rsid w:val="008D745A"/>
    <w:rsid w:val="008D7BB0"/>
    <w:rsid w:val="008D7E15"/>
    <w:rsid w:val="008E0DC0"/>
    <w:rsid w:val="008E324D"/>
    <w:rsid w:val="008E739C"/>
    <w:rsid w:val="008F150A"/>
    <w:rsid w:val="008F2EDB"/>
    <w:rsid w:val="008F3A9B"/>
    <w:rsid w:val="008F4EB9"/>
    <w:rsid w:val="008F5712"/>
    <w:rsid w:val="008F6638"/>
    <w:rsid w:val="008F6BF5"/>
    <w:rsid w:val="008F6FEB"/>
    <w:rsid w:val="008F7581"/>
    <w:rsid w:val="008F7D61"/>
    <w:rsid w:val="00911045"/>
    <w:rsid w:val="009112DB"/>
    <w:rsid w:val="009114D8"/>
    <w:rsid w:val="009173D6"/>
    <w:rsid w:val="00923C71"/>
    <w:rsid w:val="00924DE0"/>
    <w:rsid w:val="00926FBA"/>
    <w:rsid w:val="009320CF"/>
    <w:rsid w:val="00932285"/>
    <w:rsid w:val="00932F67"/>
    <w:rsid w:val="0093430B"/>
    <w:rsid w:val="00934894"/>
    <w:rsid w:val="00934A9F"/>
    <w:rsid w:val="00936C38"/>
    <w:rsid w:val="009370BB"/>
    <w:rsid w:val="00940863"/>
    <w:rsid w:val="009409C4"/>
    <w:rsid w:val="0094264F"/>
    <w:rsid w:val="00945054"/>
    <w:rsid w:val="00947830"/>
    <w:rsid w:val="009540CB"/>
    <w:rsid w:val="00956C6C"/>
    <w:rsid w:val="00961701"/>
    <w:rsid w:val="00961CAB"/>
    <w:rsid w:val="0096339D"/>
    <w:rsid w:val="00963975"/>
    <w:rsid w:val="00963EA3"/>
    <w:rsid w:val="00964B62"/>
    <w:rsid w:val="009702D0"/>
    <w:rsid w:val="009726C8"/>
    <w:rsid w:val="00977157"/>
    <w:rsid w:val="0098503C"/>
    <w:rsid w:val="00985324"/>
    <w:rsid w:val="0099172E"/>
    <w:rsid w:val="0099324E"/>
    <w:rsid w:val="00994D8D"/>
    <w:rsid w:val="00994DF0"/>
    <w:rsid w:val="0099662B"/>
    <w:rsid w:val="00997740"/>
    <w:rsid w:val="009A01DC"/>
    <w:rsid w:val="009A1DC3"/>
    <w:rsid w:val="009A3F2A"/>
    <w:rsid w:val="009A477B"/>
    <w:rsid w:val="009B1009"/>
    <w:rsid w:val="009B32AA"/>
    <w:rsid w:val="009B6531"/>
    <w:rsid w:val="009C19DF"/>
    <w:rsid w:val="009C5472"/>
    <w:rsid w:val="009C63E4"/>
    <w:rsid w:val="009D3242"/>
    <w:rsid w:val="009E3B2A"/>
    <w:rsid w:val="009E6E00"/>
    <w:rsid w:val="009E6F0F"/>
    <w:rsid w:val="009E729D"/>
    <w:rsid w:val="009F104E"/>
    <w:rsid w:val="009F22C5"/>
    <w:rsid w:val="009F31DD"/>
    <w:rsid w:val="009F49BC"/>
    <w:rsid w:val="00A035C1"/>
    <w:rsid w:val="00A056DA"/>
    <w:rsid w:val="00A05E2C"/>
    <w:rsid w:val="00A0680D"/>
    <w:rsid w:val="00A071B4"/>
    <w:rsid w:val="00A076E8"/>
    <w:rsid w:val="00A10E26"/>
    <w:rsid w:val="00A14120"/>
    <w:rsid w:val="00A15EA9"/>
    <w:rsid w:val="00A2020D"/>
    <w:rsid w:val="00A30933"/>
    <w:rsid w:val="00A31381"/>
    <w:rsid w:val="00A33000"/>
    <w:rsid w:val="00A3340E"/>
    <w:rsid w:val="00A357DA"/>
    <w:rsid w:val="00A42F28"/>
    <w:rsid w:val="00A45F4F"/>
    <w:rsid w:val="00A4735D"/>
    <w:rsid w:val="00A476A8"/>
    <w:rsid w:val="00A479E7"/>
    <w:rsid w:val="00A50F92"/>
    <w:rsid w:val="00A5259B"/>
    <w:rsid w:val="00A5599E"/>
    <w:rsid w:val="00A57F95"/>
    <w:rsid w:val="00A617DC"/>
    <w:rsid w:val="00A627E7"/>
    <w:rsid w:val="00A6403A"/>
    <w:rsid w:val="00A662A9"/>
    <w:rsid w:val="00A66901"/>
    <w:rsid w:val="00A66B5D"/>
    <w:rsid w:val="00A70571"/>
    <w:rsid w:val="00A71278"/>
    <w:rsid w:val="00A810A9"/>
    <w:rsid w:val="00A83376"/>
    <w:rsid w:val="00A8486B"/>
    <w:rsid w:val="00A85500"/>
    <w:rsid w:val="00A90860"/>
    <w:rsid w:val="00A938DB"/>
    <w:rsid w:val="00A95343"/>
    <w:rsid w:val="00AA2360"/>
    <w:rsid w:val="00AA39D8"/>
    <w:rsid w:val="00AA3BC2"/>
    <w:rsid w:val="00AA725F"/>
    <w:rsid w:val="00AB707A"/>
    <w:rsid w:val="00AC519F"/>
    <w:rsid w:val="00AC6A73"/>
    <w:rsid w:val="00AC6E76"/>
    <w:rsid w:val="00AC7160"/>
    <w:rsid w:val="00AD2346"/>
    <w:rsid w:val="00AD2730"/>
    <w:rsid w:val="00AD3A59"/>
    <w:rsid w:val="00AD5793"/>
    <w:rsid w:val="00AD7A2D"/>
    <w:rsid w:val="00AE1297"/>
    <w:rsid w:val="00AE2F84"/>
    <w:rsid w:val="00AF1E93"/>
    <w:rsid w:val="00AF609D"/>
    <w:rsid w:val="00B0723B"/>
    <w:rsid w:val="00B124DC"/>
    <w:rsid w:val="00B13B09"/>
    <w:rsid w:val="00B14D8B"/>
    <w:rsid w:val="00B22FD4"/>
    <w:rsid w:val="00B23556"/>
    <w:rsid w:val="00B263AA"/>
    <w:rsid w:val="00B30999"/>
    <w:rsid w:val="00B3457F"/>
    <w:rsid w:val="00B37334"/>
    <w:rsid w:val="00B4252B"/>
    <w:rsid w:val="00B42BEE"/>
    <w:rsid w:val="00B43CE5"/>
    <w:rsid w:val="00B46566"/>
    <w:rsid w:val="00B50099"/>
    <w:rsid w:val="00B5678A"/>
    <w:rsid w:val="00B62196"/>
    <w:rsid w:val="00B63452"/>
    <w:rsid w:val="00B6368B"/>
    <w:rsid w:val="00B64677"/>
    <w:rsid w:val="00B651DE"/>
    <w:rsid w:val="00B7206A"/>
    <w:rsid w:val="00B7631B"/>
    <w:rsid w:val="00B76E64"/>
    <w:rsid w:val="00B778B1"/>
    <w:rsid w:val="00B8139B"/>
    <w:rsid w:val="00B82FB9"/>
    <w:rsid w:val="00B84659"/>
    <w:rsid w:val="00B90646"/>
    <w:rsid w:val="00B90EDA"/>
    <w:rsid w:val="00B91B97"/>
    <w:rsid w:val="00B938DB"/>
    <w:rsid w:val="00B94A53"/>
    <w:rsid w:val="00B94C1D"/>
    <w:rsid w:val="00B94C3B"/>
    <w:rsid w:val="00B96E06"/>
    <w:rsid w:val="00B96F84"/>
    <w:rsid w:val="00BA5544"/>
    <w:rsid w:val="00BA5A59"/>
    <w:rsid w:val="00BB1D48"/>
    <w:rsid w:val="00BB4DE1"/>
    <w:rsid w:val="00BB54A8"/>
    <w:rsid w:val="00BB6EB8"/>
    <w:rsid w:val="00BC23F1"/>
    <w:rsid w:val="00BC2CD7"/>
    <w:rsid w:val="00BC31B4"/>
    <w:rsid w:val="00BC3D5B"/>
    <w:rsid w:val="00BD2CC6"/>
    <w:rsid w:val="00BD48D1"/>
    <w:rsid w:val="00BD529F"/>
    <w:rsid w:val="00BD5A4A"/>
    <w:rsid w:val="00BD68B8"/>
    <w:rsid w:val="00BD7D2A"/>
    <w:rsid w:val="00BE0E8A"/>
    <w:rsid w:val="00BE1A0E"/>
    <w:rsid w:val="00BE1E5C"/>
    <w:rsid w:val="00BE2C8B"/>
    <w:rsid w:val="00BE4B91"/>
    <w:rsid w:val="00BE5200"/>
    <w:rsid w:val="00BE5C8A"/>
    <w:rsid w:val="00BE642F"/>
    <w:rsid w:val="00BF0E46"/>
    <w:rsid w:val="00BF517E"/>
    <w:rsid w:val="00BF5513"/>
    <w:rsid w:val="00BF5A05"/>
    <w:rsid w:val="00BF7305"/>
    <w:rsid w:val="00C00FA5"/>
    <w:rsid w:val="00C01184"/>
    <w:rsid w:val="00C011E6"/>
    <w:rsid w:val="00C04761"/>
    <w:rsid w:val="00C0477C"/>
    <w:rsid w:val="00C04D4A"/>
    <w:rsid w:val="00C1006B"/>
    <w:rsid w:val="00C117FA"/>
    <w:rsid w:val="00C15B09"/>
    <w:rsid w:val="00C16CBA"/>
    <w:rsid w:val="00C209AB"/>
    <w:rsid w:val="00C26A01"/>
    <w:rsid w:val="00C31FA8"/>
    <w:rsid w:val="00C32893"/>
    <w:rsid w:val="00C35725"/>
    <w:rsid w:val="00C41E05"/>
    <w:rsid w:val="00C43F33"/>
    <w:rsid w:val="00C44A9C"/>
    <w:rsid w:val="00C45200"/>
    <w:rsid w:val="00C52F12"/>
    <w:rsid w:val="00C55EC0"/>
    <w:rsid w:val="00C60BB3"/>
    <w:rsid w:val="00C64B85"/>
    <w:rsid w:val="00C64E5F"/>
    <w:rsid w:val="00C657DF"/>
    <w:rsid w:val="00C65BE6"/>
    <w:rsid w:val="00C6616B"/>
    <w:rsid w:val="00C66676"/>
    <w:rsid w:val="00C72CE2"/>
    <w:rsid w:val="00C73BC5"/>
    <w:rsid w:val="00C7437A"/>
    <w:rsid w:val="00C7541D"/>
    <w:rsid w:val="00C75611"/>
    <w:rsid w:val="00C75FE1"/>
    <w:rsid w:val="00C76B02"/>
    <w:rsid w:val="00C80069"/>
    <w:rsid w:val="00C802B5"/>
    <w:rsid w:val="00C83C2A"/>
    <w:rsid w:val="00C86299"/>
    <w:rsid w:val="00C92714"/>
    <w:rsid w:val="00C96846"/>
    <w:rsid w:val="00C96B9E"/>
    <w:rsid w:val="00CA41DA"/>
    <w:rsid w:val="00CA531F"/>
    <w:rsid w:val="00CB2760"/>
    <w:rsid w:val="00CB4944"/>
    <w:rsid w:val="00CB4952"/>
    <w:rsid w:val="00CB7C7E"/>
    <w:rsid w:val="00CC1A87"/>
    <w:rsid w:val="00CC5237"/>
    <w:rsid w:val="00CC59A5"/>
    <w:rsid w:val="00CC729F"/>
    <w:rsid w:val="00CD09B7"/>
    <w:rsid w:val="00CD2C63"/>
    <w:rsid w:val="00CD556D"/>
    <w:rsid w:val="00CD56C7"/>
    <w:rsid w:val="00CD63AF"/>
    <w:rsid w:val="00CD6DC6"/>
    <w:rsid w:val="00CE0194"/>
    <w:rsid w:val="00CE0546"/>
    <w:rsid w:val="00CE2D05"/>
    <w:rsid w:val="00CE307B"/>
    <w:rsid w:val="00CF1AA6"/>
    <w:rsid w:val="00CF3671"/>
    <w:rsid w:val="00CF629E"/>
    <w:rsid w:val="00CF73A7"/>
    <w:rsid w:val="00D040A0"/>
    <w:rsid w:val="00D06AFE"/>
    <w:rsid w:val="00D15CF8"/>
    <w:rsid w:val="00D17983"/>
    <w:rsid w:val="00D23108"/>
    <w:rsid w:val="00D232E5"/>
    <w:rsid w:val="00D438E1"/>
    <w:rsid w:val="00D43C09"/>
    <w:rsid w:val="00D43E7B"/>
    <w:rsid w:val="00D45167"/>
    <w:rsid w:val="00D51B11"/>
    <w:rsid w:val="00D53888"/>
    <w:rsid w:val="00D53EE3"/>
    <w:rsid w:val="00D54EC0"/>
    <w:rsid w:val="00D5512E"/>
    <w:rsid w:val="00D656D6"/>
    <w:rsid w:val="00D666F8"/>
    <w:rsid w:val="00D73F2A"/>
    <w:rsid w:val="00D770C4"/>
    <w:rsid w:val="00D775F9"/>
    <w:rsid w:val="00D81A87"/>
    <w:rsid w:val="00D91A3B"/>
    <w:rsid w:val="00D91EA3"/>
    <w:rsid w:val="00D96FED"/>
    <w:rsid w:val="00DA2764"/>
    <w:rsid w:val="00DA5AAD"/>
    <w:rsid w:val="00DA6981"/>
    <w:rsid w:val="00DA6D6B"/>
    <w:rsid w:val="00DB0A99"/>
    <w:rsid w:val="00DB6B05"/>
    <w:rsid w:val="00DC03F7"/>
    <w:rsid w:val="00DC088C"/>
    <w:rsid w:val="00DC3A7C"/>
    <w:rsid w:val="00DC3C70"/>
    <w:rsid w:val="00DC5167"/>
    <w:rsid w:val="00DC5D0B"/>
    <w:rsid w:val="00DD05E1"/>
    <w:rsid w:val="00DD0AC5"/>
    <w:rsid w:val="00DD1941"/>
    <w:rsid w:val="00DD3A3B"/>
    <w:rsid w:val="00DD6BB6"/>
    <w:rsid w:val="00DE2C08"/>
    <w:rsid w:val="00DE4FC9"/>
    <w:rsid w:val="00DE5D5C"/>
    <w:rsid w:val="00DE73AD"/>
    <w:rsid w:val="00DE74AE"/>
    <w:rsid w:val="00DF3D1E"/>
    <w:rsid w:val="00DF64CB"/>
    <w:rsid w:val="00DF67D4"/>
    <w:rsid w:val="00DF7256"/>
    <w:rsid w:val="00DF7441"/>
    <w:rsid w:val="00E04F34"/>
    <w:rsid w:val="00E079DF"/>
    <w:rsid w:val="00E1341D"/>
    <w:rsid w:val="00E14DA3"/>
    <w:rsid w:val="00E154C3"/>
    <w:rsid w:val="00E15A3E"/>
    <w:rsid w:val="00E22395"/>
    <w:rsid w:val="00E22BAE"/>
    <w:rsid w:val="00E245D6"/>
    <w:rsid w:val="00E310CA"/>
    <w:rsid w:val="00E36E54"/>
    <w:rsid w:val="00E37A4E"/>
    <w:rsid w:val="00E41835"/>
    <w:rsid w:val="00E41CD3"/>
    <w:rsid w:val="00E501B4"/>
    <w:rsid w:val="00E512CA"/>
    <w:rsid w:val="00E5130C"/>
    <w:rsid w:val="00E545EF"/>
    <w:rsid w:val="00E57B5B"/>
    <w:rsid w:val="00E6062E"/>
    <w:rsid w:val="00E6240F"/>
    <w:rsid w:val="00E710A8"/>
    <w:rsid w:val="00E71202"/>
    <w:rsid w:val="00E76383"/>
    <w:rsid w:val="00E77664"/>
    <w:rsid w:val="00E821FC"/>
    <w:rsid w:val="00E82D4D"/>
    <w:rsid w:val="00E84392"/>
    <w:rsid w:val="00E84C78"/>
    <w:rsid w:val="00E86A34"/>
    <w:rsid w:val="00E90C52"/>
    <w:rsid w:val="00E91D28"/>
    <w:rsid w:val="00E928C2"/>
    <w:rsid w:val="00E96244"/>
    <w:rsid w:val="00EA0CA6"/>
    <w:rsid w:val="00EA148C"/>
    <w:rsid w:val="00EA574E"/>
    <w:rsid w:val="00EA690E"/>
    <w:rsid w:val="00EA7C27"/>
    <w:rsid w:val="00EC07A5"/>
    <w:rsid w:val="00EC3F20"/>
    <w:rsid w:val="00EC51BA"/>
    <w:rsid w:val="00EC7A83"/>
    <w:rsid w:val="00ED295D"/>
    <w:rsid w:val="00ED2A8F"/>
    <w:rsid w:val="00ED300A"/>
    <w:rsid w:val="00ED48D1"/>
    <w:rsid w:val="00ED5D87"/>
    <w:rsid w:val="00ED61E2"/>
    <w:rsid w:val="00EE0F6C"/>
    <w:rsid w:val="00EE1A16"/>
    <w:rsid w:val="00EE24F2"/>
    <w:rsid w:val="00EE2E40"/>
    <w:rsid w:val="00EE4F41"/>
    <w:rsid w:val="00EE5D74"/>
    <w:rsid w:val="00EF581A"/>
    <w:rsid w:val="00EF6B21"/>
    <w:rsid w:val="00EF6E90"/>
    <w:rsid w:val="00F00002"/>
    <w:rsid w:val="00F024D8"/>
    <w:rsid w:val="00F03B62"/>
    <w:rsid w:val="00F125B5"/>
    <w:rsid w:val="00F1332B"/>
    <w:rsid w:val="00F22CBD"/>
    <w:rsid w:val="00F256D6"/>
    <w:rsid w:val="00F40D14"/>
    <w:rsid w:val="00F45DCB"/>
    <w:rsid w:val="00F54F47"/>
    <w:rsid w:val="00F57A45"/>
    <w:rsid w:val="00F6263C"/>
    <w:rsid w:val="00F65A33"/>
    <w:rsid w:val="00F65A9C"/>
    <w:rsid w:val="00F67727"/>
    <w:rsid w:val="00F707CE"/>
    <w:rsid w:val="00F71528"/>
    <w:rsid w:val="00F71CD8"/>
    <w:rsid w:val="00F73771"/>
    <w:rsid w:val="00F73A85"/>
    <w:rsid w:val="00F7418B"/>
    <w:rsid w:val="00F7451B"/>
    <w:rsid w:val="00F80B47"/>
    <w:rsid w:val="00F83054"/>
    <w:rsid w:val="00F84CD0"/>
    <w:rsid w:val="00F8604B"/>
    <w:rsid w:val="00F90D98"/>
    <w:rsid w:val="00F94051"/>
    <w:rsid w:val="00FA1136"/>
    <w:rsid w:val="00FA5472"/>
    <w:rsid w:val="00FA6A4F"/>
    <w:rsid w:val="00FA6BCF"/>
    <w:rsid w:val="00FB6C54"/>
    <w:rsid w:val="00FB6F2C"/>
    <w:rsid w:val="00FC04FD"/>
    <w:rsid w:val="00FC0C0B"/>
    <w:rsid w:val="00FC228B"/>
    <w:rsid w:val="00FC3EAE"/>
    <w:rsid w:val="00FC4BF4"/>
    <w:rsid w:val="00FC6082"/>
    <w:rsid w:val="00FC6ECF"/>
    <w:rsid w:val="00FD0C9A"/>
    <w:rsid w:val="00FD222C"/>
    <w:rsid w:val="00FD2DD6"/>
    <w:rsid w:val="00FD3160"/>
    <w:rsid w:val="00FD380B"/>
    <w:rsid w:val="00FD4073"/>
    <w:rsid w:val="00FD74F1"/>
    <w:rsid w:val="00FE54F8"/>
    <w:rsid w:val="00FE647E"/>
    <w:rsid w:val="00FE6FE3"/>
    <w:rsid w:val="00FE75C4"/>
    <w:rsid w:val="00FF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7C3EC0-F279-4A10-A0F9-CDA827C4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2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C729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eastAsia="ko-KR"/>
    </w:rPr>
  </w:style>
  <w:style w:type="paragraph" w:styleId="2">
    <w:name w:val="heading 2"/>
    <w:basedOn w:val="1"/>
    <w:next w:val="a"/>
    <w:link w:val="20"/>
    <w:uiPriority w:val="99"/>
    <w:qFormat/>
    <w:rsid w:val="00CC729F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CC729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CC729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729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729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729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729F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CC729F"/>
    <w:rPr>
      <w:b/>
      <w:color w:val="26282F"/>
      <w:sz w:val="26"/>
    </w:rPr>
  </w:style>
  <w:style w:type="character" w:customStyle="1" w:styleId="a4">
    <w:name w:val="Гипертекстовая ссылка"/>
    <w:uiPriority w:val="99"/>
    <w:rsid w:val="00CC729F"/>
    <w:rPr>
      <w:color w:val="106BBE"/>
      <w:sz w:val="26"/>
    </w:rPr>
  </w:style>
  <w:style w:type="character" w:customStyle="1" w:styleId="a5">
    <w:name w:val="Активная гипертекстовая ссылка"/>
    <w:uiPriority w:val="99"/>
    <w:rsid w:val="00CC729F"/>
    <w:rPr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CC729F"/>
    <w:rPr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sid w:val="00CC729F"/>
    <w:rPr>
      <w:i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CC729F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CC729F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CC729F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C729F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CC729F"/>
    <w:rPr>
      <w:color w:val="26282F"/>
      <w:sz w:val="26"/>
    </w:rPr>
  </w:style>
  <w:style w:type="paragraph" w:customStyle="1" w:styleId="af2">
    <w:name w:val="Заголовок статьи"/>
    <w:basedOn w:val="a"/>
    <w:next w:val="a"/>
    <w:uiPriority w:val="99"/>
    <w:rsid w:val="00CC729F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CC729F"/>
    <w:rPr>
      <w:color w:val="FF0000"/>
      <w:sz w:val="26"/>
    </w:rPr>
  </w:style>
  <w:style w:type="paragraph" w:customStyle="1" w:styleId="af4">
    <w:name w:val="Заголовок ЭР (левое окно)"/>
    <w:basedOn w:val="a"/>
    <w:next w:val="a"/>
    <w:uiPriority w:val="99"/>
    <w:rsid w:val="00CC729F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CC729F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CC729F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CC729F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CC729F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C729F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CC729F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C729F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C729F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CC729F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CC729F"/>
    <w:rPr>
      <w:color w:val="26282F"/>
      <w:sz w:val="26"/>
      <w:shd w:val="clear" w:color="auto" w:fill="FFF580"/>
    </w:rPr>
  </w:style>
  <w:style w:type="character" w:customStyle="1" w:styleId="aff4">
    <w:name w:val="Не вступил в силу"/>
    <w:uiPriority w:val="99"/>
    <w:rsid w:val="00CC729F"/>
    <w:rPr>
      <w:color w:val="000000"/>
      <w:sz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C729F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CC729F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CC729F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CC729F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sid w:val="00CC729F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CC729F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CC729F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CC729F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CC729F"/>
  </w:style>
  <w:style w:type="paragraph" w:customStyle="1" w:styleId="afff4">
    <w:name w:val="Словарная статья"/>
    <w:basedOn w:val="a"/>
    <w:next w:val="a"/>
    <w:uiPriority w:val="99"/>
    <w:rsid w:val="00CC729F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CC729F"/>
    <w:rPr>
      <w:color w:val="26282F"/>
      <w:sz w:val="26"/>
    </w:rPr>
  </w:style>
  <w:style w:type="character" w:customStyle="1" w:styleId="afff6">
    <w:name w:val="Сравнение редакций. Добавленный фрагмент"/>
    <w:uiPriority w:val="99"/>
    <w:rsid w:val="00CC729F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CC729F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CC729F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CC729F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CC729F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CC729F"/>
    <w:rPr>
      <w:strike/>
      <w:color w:val="666600"/>
      <w:sz w:val="26"/>
    </w:rPr>
  </w:style>
  <w:style w:type="paragraph" w:customStyle="1" w:styleId="afffd">
    <w:name w:val="Формула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CC729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C729F"/>
    <w:pPr>
      <w:spacing w:before="300"/>
    </w:pPr>
  </w:style>
  <w:style w:type="character" w:styleId="affff">
    <w:name w:val="Hyperlink"/>
    <w:basedOn w:val="a0"/>
    <w:uiPriority w:val="99"/>
    <w:rsid w:val="0044253C"/>
    <w:rPr>
      <w:rFonts w:cs="Times New Roman"/>
      <w:color w:val="0000FF"/>
      <w:u w:val="single"/>
    </w:rPr>
  </w:style>
  <w:style w:type="paragraph" w:styleId="affff0">
    <w:name w:val="List Paragraph"/>
    <w:basedOn w:val="a"/>
    <w:uiPriority w:val="34"/>
    <w:qFormat/>
    <w:rsid w:val="006F548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ffff1">
    <w:name w:val="Balloon Text"/>
    <w:basedOn w:val="a"/>
    <w:link w:val="affff2"/>
    <w:uiPriority w:val="99"/>
    <w:semiHidden/>
    <w:rsid w:val="009726C8"/>
    <w:rPr>
      <w:rFonts w:ascii="Tahoma" w:hAnsi="Tahoma" w:cs="Times New Roman"/>
      <w:sz w:val="16"/>
      <w:szCs w:val="16"/>
      <w:lang w:eastAsia="ko-KR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sid w:val="009726C8"/>
    <w:rPr>
      <w:rFonts w:ascii="Tahoma" w:hAnsi="Tahoma" w:cs="Times New Roman"/>
      <w:sz w:val="16"/>
    </w:rPr>
  </w:style>
  <w:style w:type="paragraph" w:styleId="affff3">
    <w:name w:val="header"/>
    <w:basedOn w:val="a"/>
    <w:link w:val="affff4"/>
    <w:uiPriority w:val="99"/>
    <w:rsid w:val="00483165"/>
    <w:pPr>
      <w:tabs>
        <w:tab w:val="center" w:pos="4677"/>
        <w:tab w:val="right" w:pos="9355"/>
      </w:tabs>
    </w:pPr>
    <w:rPr>
      <w:rFonts w:cs="Times New Roman"/>
      <w:lang w:eastAsia="ko-KR"/>
    </w:rPr>
  </w:style>
  <w:style w:type="character" w:customStyle="1" w:styleId="affff4">
    <w:name w:val="Верхний колонтитул Знак"/>
    <w:basedOn w:val="a0"/>
    <w:link w:val="affff3"/>
    <w:uiPriority w:val="99"/>
    <w:locked/>
    <w:rsid w:val="00483165"/>
    <w:rPr>
      <w:rFonts w:ascii="Arial" w:hAnsi="Arial" w:cs="Times New Roman"/>
      <w:sz w:val="26"/>
    </w:rPr>
  </w:style>
  <w:style w:type="paragraph" w:styleId="affff5">
    <w:name w:val="footer"/>
    <w:basedOn w:val="a"/>
    <w:link w:val="affff6"/>
    <w:uiPriority w:val="99"/>
    <w:rsid w:val="00483165"/>
    <w:pPr>
      <w:tabs>
        <w:tab w:val="center" w:pos="4677"/>
        <w:tab w:val="right" w:pos="9355"/>
      </w:tabs>
    </w:pPr>
    <w:rPr>
      <w:rFonts w:cs="Times New Roman"/>
      <w:lang w:eastAsia="ko-KR"/>
    </w:rPr>
  </w:style>
  <w:style w:type="character" w:customStyle="1" w:styleId="affff6">
    <w:name w:val="Нижний колонтитул Знак"/>
    <w:basedOn w:val="a0"/>
    <w:link w:val="affff5"/>
    <w:uiPriority w:val="99"/>
    <w:locked/>
    <w:rsid w:val="00483165"/>
    <w:rPr>
      <w:rFonts w:ascii="Arial" w:hAnsi="Arial" w:cs="Times New Roman"/>
      <w:sz w:val="26"/>
    </w:rPr>
  </w:style>
  <w:style w:type="paragraph" w:customStyle="1" w:styleId="11">
    <w:name w:val="Абзац списка1"/>
    <w:basedOn w:val="a"/>
    <w:uiPriority w:val="99"/>
    <w:rsid w:val="002061A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061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fff7">
    <w:name w:val="Table Grid"/>
    <w:basedOn w:val="a1"/>
    <w:uiPriority w:val="99"/>
    <w:locked/>
    <w:rsid w:val="0068374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sindoccount">
    <w:name w:val="pagesindoccount"/>
    <w:rsid w:val="0009617D"/>
  </w:style>
  <w:style w:type="character" w:customStyle="1" w:styleId="12">
    <w:name w:val="Основной текст Знак1"/>
    <w:link w:val="affff8"/>
    <w:uiPriority w:val="99"/>
    <w:locked/>
    <w:rsid w:val="00BB1D48"/>
    <w:rPr>
      <w:spacing w:val="6"/>
      <w:shd w:val="clear" w:color="auto" w:fill="FFFFFF"/>
    </w:rPr>
  </w:style>
  <w:style w:type="paragraph" w:styleId="affff8">
    <w:name w:val="Body Text"/>
    <w:basedOn w:val="a"/>
    <w:link w:val="12"/>
    <w:uiPriority w:val="99"/>
    <w:rsid w:val="00BB1D48"/>
    <w:pPr>
      <w:shd w:val="clear" w:color="auto" w:fill="FFFFFF"/>
      <w:autoSpaceDE/>
      <w:autoSpaceDN/>
      <w:adjustRightInd/>
      <w:spacing w:line="322" w:lineRule="exact"/>
      <w:jc w:val="center"/>
    </w:pPr>
    <w:rPr>
      <w:rFonts w:ascii="Calibri" w:hAnsi="Calibri" w:cs="Times New Roman"/>
      <w:spacing w:val="6"/>
      <w:sz w:val="22"/>
      <w:szCs w:val="22"/>
    </w:rPr>
  </w:style>
  <w:style w:type="character" w:customStyle="1" w:styleId="affff9">
    <w:name w:val="Основной текст Знак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7">
    <w:name w:val="Основной текст Знак2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6">
    <w:name w:val="Основной текст Знак2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5">
    <w:name w:val="Основной текст Знак2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4">
    <w:name w:val="Основной текст Знак2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3">
    <w:name w:val="Основной текст Знак2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2">
    <w:name w:val="Основной текст Знак22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1">
    <w:name w:val="Основной текст Знак21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00">
    <w:name w:val="Основной текст Знак20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9">
    <w:name w:val="Основной текст Знак19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8">
    <w:name w:val="Основной текст Знак18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7">
    <w:name w:val="Основной текст Знак1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6">
    <w:name w:val="Основной текст Знак1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5">
    <w:name w:val="Основной текст Знак1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4">
    <w:name w:val="Основной текст Знак1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3">
    <w:name w:val="Основной текст Знак1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20">
    <w:name w:val="Основной текст Знак12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10">
    <w:name w:val="Основной текст Знак11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00">
    <w:name w:val="Основной текст Знак10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9">
    <w:name w:val="Основной текст Знак9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8">
    <w:name w:val="Основной текст Знак8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7">
    <w:name w:val="Основной текст Знак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6">
    <w:name w:val="Основной текст Знак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5">
    <w:name w:val="Основной текст Знак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41">
    <w:name w:val="Основной текст Знак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31">
    <w:name w:val="Основной текст Знак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8">
    <w:name w:val="Основной текст Знак2"/>
    <w:basedOn w:val="a0"/>
    <w:uiPriority w:val="99"/>
    <w:rsid w:val="00BB1D48"/>
    <w:rPr>
      <w:rFonts w:ascii="Arial" w:hAnsi="Arial" w:cs="Arial"/>
      <w:sz w:val="26"/>
      <w:szCs w:val="26"/>
    </w:rPr>
  </w:style>
  <w:style w:type="table" w:customStyle="1" w:styleId="1a">
    <w:name w:val="Сетка таблицы светлая1"/>
    <w:basedOn w:val="a1"/>
    <w:uiPriority w:val="40"/>
    <w:rsid w:val="001040F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3"/>
    <w:uiPriority w:val="99"/>
    <w:unhideWhenUsed/>
    <w:rsid w:val="00116E15"/>
    <w:pPr>
      <w:widowControl/>
      <w:autoSpaceDE/>
      <w:autoSpaceDN/>
      <w:adjustRightInd/>
      <w:spacing w:after="120" w:line="276" w:lineRule="auto"/>
      <w:ind w:left="283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116E15"/>
    <w:rPr>
      <w:rFonts w:ascii="Times New Roman" w:hAnsi="Times New Roman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A1EB1-FB83-4EEF-9E30-84BADAAD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НПП "Гарант-Сервис"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НПП "Гарант-Сервис"</dc:creator>
  <dc:description>Документ экспортирован из системы ГАРАНТ</dc:description>
  <cp:lastModifiedBy>Серафима Владимировна Романова</cp:lastModifiedBy>
  <cp:revision>23</cp:revision>
  <cp:lastPrinted>2017-11-15T03:29:00Z</cp:lastPrinted>
  <dcterms:created xsi:type="dcterms:W3CDTF">2017-11-15T03:02:00Z</dcterms:created>
  <dcterms:modified xsi:type="dcterms:W3CDTF">2017-11-17T05:38:00Z</dcterms:modified>
</cp:coreProperties>
</file>